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E5" w:rsidRDefault="0042526F" w:rsidP="00C17B5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图书情报</w:t>
      </w:r>
      <w:r w:rsidR="004259E5" w:rsidRPr="00C17B50">
        <w:rPr>
          <w:rFonts w:ascii="黑体" w:eastAsia="黑体" w:hAnsi="黑体" w:cs="黑体" w:hint="eastAsia"/>
          <w:sz w:val="32"/>
          <w:szCs w:val="32"/>
        </w:rPr>
        <w:t>硕士研究生培养方案</w:t>
      </w:r>
      <w:r w:rsidR="004259E5">
        <w:rPr>
          <w:rFonts w:ascii="黑体" w:eastAsia="黑体" w:hAnsi="黑体" w:cs="黑体"/>
          <w:sz w:val="32"/>
          <w:szCs w:val="32"/>
        </w:rPr>
        <w:t>(</w:t>
      </w:r>
      <w:r w:rsidR="00D46FA9">
        <w:rPr>
          <w:rFonts w:ascii="黑体" w:eastAsia="黑体" w:hAnsi="黑体" w:cs="黑体" w:hint="eastAsia"/>
          <w:sz w:val="32"/>
          <w:szCs w:val="32"/>
        </w:rPr>
        <w:t>1255</w:t>
      </w:r>
      <w:r w:rsidR="004259E5">
        <w:rPr>
          <w:rFonts w:ascii="黑体" w:eastAsia="黑体" w:hAnsi="黑体" w:cs="黑体" w:hint="eastAsia"/>
          <w:sz w:val="32"/>
          <w:szCs w:val="32"/>
        </w:rPr>
        <w:t>，</w:t>
      </w:r>
      <w:r w:rsidR="004259E5" w:rsidRPr="00C17B50">
        <w:rPr>
          <w:rFonts w:ascii="黑体" w:eastAsia="黑体" w:hAnsi="黑体" w:cs="黑体" w:hint="eastAsia"/>
          <w:sz w:val="32"/>
          <w:szCs w:val="32"/>
        </w:rPr>
        <w:t>专业学位</w:t>
      </w:r>
      <w:r w:rsidR="004259E5">
        <w:rPr>
          <w:rFonts w:ascii="黑体" w:eastAsia="黑体" w:hAnsi="黑体" w:cs="黑体"/>
          <w:sz w:val="32"/>
          <w:szCs w:val="32"/>
        </w:rPr>
        <w:t>)</w:t>
      </w:r>
    </w:p>
    <w:p w:rsidR="004259E5" w:rsidRDefault="004259E5" w:rsidP="00C17B50">
      <w:pPr>
        <w:rPr>
          <w:rFonts w:ascii="宋体" w:cs="Times New Roman"/>
          <w:b/>
          <w:bCs/>
          <w:sz w:val="28"/>
          <w:szCs w:val="28"/>
        </w:rPr>
      </w:pPr>
    </w:p>
    <w:p w:rsidR="004259E5" w:rsidRPr="00951DF8" w:rsidRDefault="004259E5" w:rsidP="00C17B50">
      <w:pPr>
        <w:rPr>
          <w:rFonts w:ascii="宋体" w:cs="Times New Roman"/>
          <w:b/>
          <w:bCs/>
          <w:sz w:val="28"/>
          <w:szCs w:val="28"/>
        </w:rPr>
      </w:pPr>
      <w:r w:rsidRPr="00951DF8">
        <w:rPr>
          <w:rFonts w:ascii="宋体" w:hAnsi="宋体" w:cs="宋体" w:hint="eastAsia"/>
          <w:b/>
          <w:bCs/>
          <w:sz w:val="28"/>
          <w:szCs w:val="28"/>
        </w:rPr>
        <w:t>一、培养目标</w:t>
      </w:r>
    </w:p>
    <w:p w:rsidR="0042526F" w:rsidRPr="00616291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616291">
        <w:rPr>
          <w:rFonts w:ascii="宋体" w:hAnsi="宋体" w:hint="eastAsia"/>
          <w:sz w:val="28"/>
          <w:szCs w:val="28"/>
        </w:rPr>
        <w:t>本专业旨在培养掌握图书情报专业知识和技能，能够综合运用管理、经济、法律、计算机知识解决图书情报工作中的实际问题，具有较高职业素养，胜任图书情报行业的实际工作，适应国民经济与社会信息化、文化建设需要的高层次、应用型、复合型专门人才。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具体目标如下：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坚持四项基本原则，能将党的路线、方针、政策融入到学术研究中。掌握马克思主义、毛泽东思想和中国特色社会主义理论体系，拥护党的基本路线，热爱祖国、遵纪守法、品德良好、学风严谨，具有较强的事业心和献身精神，能够将党的思想贯彻到学术研究中，积极为社会主义现代化建设事业服务。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系统掌握图书情报学专业的理论知识与研究方法，对本专业的学科前沿与发展趋势有充分了解；具备独立从事科学研究的能力，能熟练运用本学科的理论、研究方法与信息技术，能够利用专业知识解决实际问题；能胜任政府部门、企事业单位等部门的信息资源开发与利用、信息系统规划与运营、信息咨询、信息服务等信息管理工作；具有较强的组织协调能力；具有独立承担专业业务管理工作的能力。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（三）掌握一门外国语，且具备一定的语言沟通能力，能熟练阅读本专业的外文资料，能利用外文资料进行学术论文写作。</w:t>
      </w:r>
    </w:p>
    <w:p w:rsidR="0042526F" w:rsidRPr="0042526F" w:rsidRDefault="0042526F" w:rsidP="00C17B50">
      <w:pPr>
        <w:rPr>
          <w:rFonts w:ascii="宋体" w:hAnsi="宋体" w:cs="宋体"/>
          <w:b/>
          <w:bCs/>
          <w:sz w:val="28"/>
          <w:szCs w:val="28"/>
        </w:rPr>
      </w:pPr>
    </w:p>
    <w:p w:rsidR="004259E5" w:rsidRPr="00951DF8" w:rsidRDefault="004259E5" w:rsidP="00C17B50">
      <w:pPr>
        <w:rPr>
          <w:rFonts w:ascii="宋体" w:cs="Times New Roman"/>
          <w:b/>
          <w:bCs/>
          <w:sz w:val="28"/>
          <w:szCs w:val="28"/>
        </w:rPr>
      </w:pPr>
      <w:r w:rsidRPr="00951DF8">
        <w:rPr>
          <w:rFonts w:ascii="宋体" w:hAnsi="宋体" w:cs="宋体" w:hint="eastAsia"/>
          <w:b/>
          <w:bCs/>
          <w:sz w:val="28"/>
          <w:szCs w:val="28"/>
        </w:rPr>
        <w:t>二、基本要求</w:t>
      </w:r>
    </w:p>
    <w:p w:rsidR="0042526F" w:rsidRP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42526F">
        <w:rPr>
          <w:rFonts w:ascii="宋体" w:hAnsi="宋体" w:hint="eastAsia"/>
          <w:b/>
          <w:bCs/>
          <w:sz w:val="28"/>
          <w:szCs w:val="28"/>
        </w:rPr>
        <w:t>（一）获得本学科硕士学位应掌握的基本知识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具有坚实的基础理论、系统的专门知识和必备的相关学科知识，能胜任专业研究机构的研究工作，能承担图书馆、情报机构、档案馆、博物馆、出版机构、政府部门和企事业单位的信息中心和其他信息机</w:t>
      </w:r>
      <w:r>
        <w:rPr>
          <w:rFonts w:ascii="宋体" w:hAnsi="宋体" w:hint="eastAsia"/>
          <w:sz w:val="28"/>
          <w:szCs w:val="28"/>
        </w:rPr>
        <w:lastRenderedPageBreak/>
        <w:t>构的运营与管理工作。具体知识结构如下：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b/>
          <w:bCs/>
          <w:sz w:val="28"/>
          <w:szCs w:val="28"/>
        </w:rPr>
        <w:t>基础知识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掌握本学科的核心概念和基本知识体系，重点掌握图书情报学的基本理论，基本原理和方法，图书情报与社会、政治、经济、法律、文化等的基本关系，信息描述、组织、检索和服务的基本技术与方法。需要学习的核心课程包括：图书情报学理论研究、图书情报学研究方法、</w:t>
      </w:r>
      <w:r w:rsidRPr="00872F46">
        <w:rPr>
          <w:rFonts w:ascii="宋体" w:hAnsi="宋体" w:hint="eastAsia"/>
          <w:sz w:val="28"/>
          <w:szCs w:val="28"/>
        </w:rPr>
        <w:t>信息安全与网络应用研究专题</w:t>
      </w:r>
      <w:r>
        <w:rPr>
          <w:rFonts w:ascii="宋体" w:hAnsi="宋体" w:hint="eastAsia"/>
          <w:sz w:val="28"/>
          <w:szCs w:val="28"/>
        </w:rPr>
        <w:t>等。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2. </w:t>
      </w:r>
      <w:r>
        <w:rPr>
          <w:rFonts w:ascii="宋体" w:hAnsi="宋体" w:hint="eastAsia"/>
          <w:b/>
          <w:bCs/>
          <w:sz w:val="28"/>
          <w:szCs w:val="28"/>
        </w:rPr>
        <w:t>专门知识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研究生应系统掌握图书情报学研究领域的历史、现状及前沿动态，学习本专业的核心课程，能独立从事本专业领域的研究工作。本专业领域的核心知识包括：</w:t>
      </w:r>
      <w:r w:rsidRPr="00872F46">
        <w:rPr>
          <w:rFonts w:ascii="宋体" w:hAnsi="宋体" w:hint="eastAsia"/>
          <w:sz w:val="28"/>
          <w:szCs w:val="28"/>
        </w:rPr>
        <w:t>社会网络分析及应用、数据挖掘、竞争情报与知识管理、信息检索研究、各类型图书馆（信息中心）管理、信息组织研究、信息资源建设、信息服务、大数据管理、信息政策与智库专题研究、信息系统、智慧图书馆关键技术</w:t>
      </w:r>
      <w:r>
        <w:rPr>
          <w:rFonts w:ascii="宋体" w:hAnsi="宋体" w:hint="eastAsia"/>
          <w:sz w:val="28"/>
          <w:szCs w:val="28"/>
        </w:rPr>
        <w:t>等。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3. </w:t>
      </w:r>
      <w:r>
        <w:rPr>
          <w:rFonts w:ascii="宋体" w:hAnsi="宋体" w:hint="eastAsia"/>
          <w:b/>
          <w:bCs/>
          <w:sz w:val="28"/>
          <w:szCs w:val="28"/>
        </w:rPr>
        <w:t>人文社会科学知识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掌握马克思主义基本原理、基本理论、基本方法，了解科学社会主义、经济学、社会学、法学、心理学等人文社科的基本知识和基础理论。具有人文精神、科学思维和科学方法，用科学发展观指导研究实践。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4</w:t>
      </w:r>
      <w:r>
        <w:rPr>
          <w:rFonts w:ascii="宋体" w:hAnsi="宋体" w:hint="eastAsia"/>
          <w:b/>
          <w:bCs/>
          <w:sz w:val="28"/>
          <w:szCs w:val="28"/>
        </w:rPr>
        <w:t>．工具性知识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掌握一门外国语，具有基本的听、说、写能力，能阅读本专业外文文献和相关资料，具有一定的外文写作能力。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熟练掌握应用统计软件和信息分析工具的能力。熟练掌握计算机应用知识，能运用计算机实现专业领域研究所需的计算机支撑服务。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（二）获得本学科硕士学位应具备的基本素质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1. </w:t>
      </w:r>
      <w:r>
        <w:rPr>
          <w:rFonts w:ascii="宋体" w:hAnsi="宋体" w:hint="eastAsia"/>
          <w:b/>
          <w:bCs/>
          <w:sz w:val="28"/>
          <w:szCs w:val="28"/>
        </w:rPr>
        <w:t>学术素养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对本学科的研究和工作有较强的兴趣，并具备从事本学科工作的才智、涵养。熟悉本领域的研究现状、学科发展，具有一定的创新精神，能用本学科的研究方法解决研究和实际工作中的问题。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2. </w:t>
      </w:r>
      <w:r>
        <w:rPr>
          <w:rFonts w:ascii="宋体" w:hAnsi="宋体" w:hint="eastAsia"/>
          <w:b/>
          <w:bCs/>
          <w:sz w:val="28"/>
          <w:szCs w:val="28"/>
        </w:rPr>
        <w:t>学术道德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在研究活动中遵从学术伦理，遵守基本学术规范，勇于承担学术活动中的社会责任和义务。尊重他人既有研究成果，引证规范。遵纪守法，自我约束，把遵守学术道德规范贯穿在研究活动的每一个环节。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（三）获得本学科硕士学位应具备的基本学术能力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1. </w:t>
      </w:r>
      <w:r>
        <w:rPr>
          <w:rFonts w:ascii="宋体" w:hAnsi="宋体" w:hint="eastAsia"/>
          <w:b/>
          <w:bCs/>
          <w:sz w:val="28"/>
          <w:szCs w:val="28"/>
        </w:rPr>
        <w:t>获取知识的能力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通过各种学习方式获取知识的能力，熟悉本学科以及研究领域中相关的文献资料，掌握获取资源的途径，运用各种检索手段充分收集资料，尽可能全面了解与研究课题有关的研究成果，掌握其主要进展并进行综合分析。能熟练利用本学科的基本研究方法，并能应用到具体研究实践中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2. </w:t>
      </w:r>
      <w:r>
        <w:rPr>
          <w:rFonts w:ascii="宋体" w:hAnsi="宋体" w:hint="eastAsia"/>
          <w:b/>
          <w:bCs/>
          <w:sz w:val="28"/>
          <w:szCs w:val="28"/>
        </w:rPr>
        <w:t>科学研究能力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具有一定的科学研究能力。主要表现在：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）评价和利用已有研究成果的能力。尊重前人研究成果，能评价和甄别相关成果对所从事研究工作的作用，避免低水平重复前人的研究，要在继承的基础上有所创新。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解决实际问题的能力。能应用本学科的相关知识和研究方法，对课题研究中的实际问题进行分析判断，能拟定具体解决方法并实施。能根据课题的研究目标和进度安排，有效控制和协调各研究活动过程，解决课题中有关的项目、规划、研究、设计与开发、组织与实施等实际问题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3. </w:t>
      </w:r>
      <w:r>
        <w:rPr>
          <w:rFonts w:ascii="宋体" w:hAnsi="宋体" w:hint="eastAsia"/>
          <w:b/>
          <w:bCs/>
          <w:sz w:val="28"/>
          <w:szCs w:val="28"/>
        </w:rPr>
        <w:t>实践能力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有独立从事学术研究的能力，具备本研究领域技术应用或研发以及管理的实践能力。能够从研究和工作实践中提炼出具有普遍意义的问题，能通过系统设计、分析优化和不断实践得以改进和解决。能对所需解决问题的目标、需求、环境因素、限制条件等进行分析，提出解决方案，并进行对比、优化；能对解决方案进行详细设计，计算所需的人力、物力、资金、实践等资源的需求并产生可行计划；能组织项目的实施，能与他人合作，能控制实施进度、资源消耗和质量等，具有开发集成人、设备、信息和资金等系统的能力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4. </w:t>
      </w:r>
      <w:r>
        <w:rPr>
          <w:rFonts w:ascii="宋体" w:hAnsi="宋体" w:hint="eastAsia"/>
          <w:b/>
          <w:bCs/>
          <w:sz w:val="28"/>
          <w:szCs w:val="28"/>
        </w:rPr>
        <w:t>学术交流能力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具备良好的语言表达能力，积极参加各种学术交流活动，善于表达自己的学术思想、观点和成果，论点清晰，论据充分，表达明确。</w:t>
      </w:r>
    </w:p>
    <w:p w:rsid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5. </w:t>
      </w:r>
      <w:r>
        <w:rPr>
          <w:rFonts w:ascii="宋体" w:hAnsi="宋体" w:hint="eastAsia"/>
          <w:b/>
          <w:bCs/>
          <w:sz w:val="28"/>
          <w:szCs w:val="28"/>
        </w:rPr>
        <w:t>其他能力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还应具备其他与科学研究和学位论文相关的能力，包括计算机工具运用的能力、国际交流的能力与文字表达能力等。</w:t>
      </w:r>
    </w:p>
    <w:p w:rsidR="0042526F" w:rsidRP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</w:t>
      </w:r>
      <w:r w:rsidRPr="0042526F">
        <w:rPr>
          <w:rFonts w:ascii="宋体" w:hAnsi="宋体" w:hint="eastAsia"/>
          <w:b/>
          <w:bCs/>
          <w:sz w:val="28"/>
          <w:szCs w:val="28"/>
        </w:rPr>
        <w:t>三</w:t>
      </w:r>
      <w:r>
        <w:rPr>
          <w:rFonts w:ascii="宋体" w:hAnsi="宋体" w:hint="eastAsia"/>
          <w:b/>
          <w:bCs/>
          <w:sz w:val="28"/>
          <w:szCs w:val="28"/>
        </w:rPr>
        <w:t xml:space="preserve">） </w:t>
      </w:r>
      <w:r w:rsidRPr="0042526F">
        <w:rPr>
          <w:rFonts w:ascii="宋体" w:hAnsi="宋体" w:hint="eastAsia"/>
          <w:b/>
          <w:bCs/>
          <w:sz w:val="28"/>
          <w:szCs w:val="28"/>
        </w:rPr>
        <w:t>学习年限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17364E">
        <w:rPr>
          <w:rFonts w:ascii="宋体" w:hAnsi="宋体" w:hint="eastAsia"/>
          <w:sz w:val="28"/>
          <w:szCs w:val="28"/>
        </w:rPr>
        <w:t>学习年限一般为2年。课程学习为一年，实践教学不少于半年，采取集中实践与分段实践相结合的方式</w:t>
      </w:r>
      <w:r>
        <w:rPr>
          <w:rFonts w:ascii="宋体" w:hAnsi="宋体" w:hint="eastAsia"/>
          <w:sz w:val="28"/>
          <w:szCs w:val="28"/>
        </w:rPr>
        <w:t>。</w:t>
      </w:r>
    </w:p>
    <w:p w:rsidR="0042526F" w:rsidRPr="0042526F" w:rsidRDefault="0042526F" w:rsidP="0042526F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（四） </w:t>
      </w:r>
      <w:r w:rsidRPr="0042526F">
        <w:rPr>
          <w:rFonts w:ascii="宋体" w:hAnsi="宋体" w:hint="eastAsia"/>
          <w:b/>
          <w:bCs/>
          <w:sz w:val="28"/>
          <w:szCs w:val="28"/>
        </w:rPr>
        <w:t>培养方式</w:t>
      </w:r>
    </w:p>
    <w:p w:rsidR="0042526F" w:rsidRPr="0017364E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17364E">
        <w:rPr>
          <w:rFonts w:ascii="宋体" w:hAnsi="宋体" w:hint="eastAsia"/>
          <w:sz w:val="28"/>
          <w:szCs w:val="28"/>
        </w:rPr>
        <w:t>1.采用全日制研究生管理模式，实行集中在校学习方式。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17364E">
        <w:rPr>
          <w:rFonts w:ascii="宋体" w:hAnsi="宋体" w:hint="eastAsia"/>
          <w:sz w:val="28"/>
          <w:szCs w:val="28"/>
        </w:rPr>
        <w:t>2.实行双导师制。一位导师来自培养单位，另一位导师来自图书情报机构的与本领域相关的专家。其中以来自培养单位的导师指导为主，负责研究生的业务指导和思想政治教育；来自图书情报机构的导师参与实践过程、项目研究、课程与论文等多个环节的指导工作。</w:t>
      </w:r>
    </w:p>
    <w:p w:rsidR="0042526F" w:rsidRPr="0042526F" w:rsidRDefault="0042526F" w:rsidP="00C17B50">
      <w:pPr>
        <w:rPr>
          <w:rFonts w:ascii="宋体" w:hAnsi="宋体" w:cs="宋体"/>
          <w:b/>
          <w:bCs/>
          <w:sz w:val="28"/>
          <w:szCs w:val="28"/>
        </w:rPr>
      </w:pPr>
    </w:p>
    <w:p w:rsidR="004259E5" w:rsidRPr="00951DF8" w:rsidRDefault="004259E5" w:rsidP="00C17B50">
      <w:pPr>
        <w:rPr>
          <w:rFonts w:ascii="宋体" w:cs="Times New Roman"/>
          <w:b/>
          <w:bCs/>
          <w:sz w:val="28"/>
          <w:szCs w:val="28"/>
        </w:rPr>
      </w:pPr>
      <w:r w:rsidRPr="00951DF8">
        <w:rPr>
          <w:rFonts w:ascii="宋体" w:hAnsi="宋体" w:cs="宋体" w:hint="eastAsia"/>
          <w:b/>
          <w:bCs/>
          <w:sz w:val="28"/>
          <w:szCs w:val="28"/>
        </w:rPr>
        <w:t>三、研究方向</w:t>
      </w:r>
    </w:p>
    <w:p w:rsidR="0042526F" w:rsidRPr="0086006A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86006A">
        <w:rPr>
          <w:rFonts w:ascii="宋体" w:hAnsi="宋体" w:hint="eastAsia"/>
          <w:sz w:val="28"/>
          <w:szCs w:val="28"/>
        </w:rPr>
        <w:t>1、</w:t>
      </w:r>
      <w:r w:rsidR="00033F1B">
        <w:rPr>
          <w:rFonts w:ascii="宋体" w:hAnsi="宋体" w:hint="eastAsia"/>
          <w:sz w:val="28"/>
          <w:szCs w:val="28"/>
        </w:rPr>
        <w:t>经济信息分析与竞争情报</w:t>
      </w:r>
    </w:p>
    <w:p w:rsidR="0042526F" w:rsidRPr="0086006A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86006A">
        <w:rPr>
          <w:rFonts w:ascii="宋体" w:hAnsi="宋体" w:hint="eastAsia"/>
          <w:sz w:val="28"/>
          <w:szCs w:val="28"/>
        </w:rPr>
        <w:t>2、</w:t>
      </w:r>
      <w:r w:rsidR="00802FB8" w:rsidRPr="0086006A">
        <w:rPr>
          <w:rFonts w:ascii="宋体" w:hAnsi="宋体" w:hint="eastAsia"/>
          <w:sz w:val="28"/>
          <w:szCs w:val="28"/>
        </w:rPr>
        <w:t>图书</w:t>
      </w:r>
      <w:r w:rsidR="00CD0B63">
        <w:rPr>
          <w:rFonts w:ascii="宋体" w:hAnsi="宋体" w:hint="eastAsia"/>
          <w:sz w:val="28"/>
          <w:szCs w:val="28"/>
        </w:rPr>
        <w:t>情报</w:t>
      </w:r>
      <w:r w:rsidR="00802FB8">
        <w:rPr>
          <w:rFonts w:ascii="宋体" w:hAnsi="宋体" w:hint="eastAsia"/>
          <w:sz w:val="28"/>
          <w:szCs w:val="28"/>
        </w:rPr>
        <w:t>管理</w:t>
      </w:r>
      <w:r w:rsidR="00D46FA9">
        <w:rPr>
          <w:rFonts w:ascii="宋体" w:hAnsi="宋体" w:hint="eastAsia"/>
          <w:sz w:val="28"/>
          <w:szCs w:val="28"/>
        </w:rPr>
        <w:t>与服务</w:t>
      </w:r>
    </w:p>
    <w:p w:rsid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86006A">
        <w:rPr>
          <w:rFonts w:ascii="宋体" w:hAnsi="宋体" w:hint="eastAsia"/>
          <w:sz w:val="28"/>
          <w:szCs w:val="28"/>
        </w:rPr>
        <w:t>3、电子商务服务</w:t>
      </w:r>
    </w:p>
    <w:p w:rsidR="0042526F" w:rsidRPr="0042526F" w:rsidRDefault="0042526F" w:rsidP="0042526F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B92F37">
        <w:rPr>
          <w:rFonts w:ascii="宋体" w:hAnsi="宋体" w:hint="eastAsia"/>
          <w:sz w:val="28"/>
          <w:szCs w:val="28"/>
        </w:rPr>
        <w:t>大数据</w:t>
      </w:r>
      <w:r>
        <w:rPr>
          <w:rFonts w:ascii="宋体" w:hAnsi="宋体" w:hint="eastAsia"/>
          <w:sz w:val="28"/>
          <w:szCs w:val="28"/>
        </w:rPr>
        <w:t>管理</w:t>
      </w:r>
      <w:r w:rsidR="00B92F37">
        <w:rPr>
          <w:rFonts w:ascii="宋体" w:hAnsi="宋体" w:hint="eastAsia"/>
          <w:sz w:val="28"/>
          <w:szCs w:val="28"/>
        </w:rPr>
        <w:t>与应用</w:t>
      </w:r>
    </w:p>
    <w:p w:rsidR="004259E5" w:rsidRPr="00951DF8" w:rsidRDefault="004259E5" w:rsidP="00C17B50">
      <w:pPr>
        <w:rPr>
          <w:rFonts w:ascii="宋体" w:cs="Times New Roman"/>
          <w:b/>
          <w:bCs/>
          <w:sz w:val="28"/>
          <w:szCs w:val="28"/>
        </w:rPr>
      </w:pPr>
      <w:r w:rsidRPr="00951DF8">
        <w:rPr>
          <w:rFonts w:ascii="宋体" w:hAnsi="宋体" w:cs="宋体" w:hint="eastAsia"/>
          <w:b/>
          <w:bCs/>
          <w:sz w:val="28"/>
          <w:szCs w:val="28"/>
        </w:rPr>
        <w:t>四、课程设置</w:t>
      </w:r>
    </w:p>
    <w:p w:rsidR="004259E5" w:rsidRDefault="004259E5" w:rsidP="0042526F">
      <w:pPr>
        <w:ind w:firstLineChars="200" w:firstLine="560"/>
        <w:rPr>
          <w:rFonts w:ascii="宋体" w:cs="Times New Roman"/>
          <w:b/>
          <w:bCs/>
          <w:sz w:val="28"/>
          <w:szCs w:val="28"/>
        </w:rPr>
      </w:pPr>
      <w:r w:rsidRPr="00951DF8">
        <w:rPr>
          <w:rFonts w:ascii="宋体" w:hAnsi="宋体" w:cs="宋体" w:hint="eastAsia"/>
          <w:sz w:val="28"/>
          <w:szCs w:val="28"/>
        </w:rPr>
        <w:t>课程设置</w:t>
      </w:r>
      <w:r>
        <w:rPr>
          <w:rFonts w:ascii="宋体" w:hAnsi="宋体" w:cs="宋体" w:hint="eastAsia"/>
          <w:sz w:val="28"/>
          <w:szCs w:val="28"/>
        </w:rPr>
        <w:t>与学分分配</w:t>
      </w:r>
      <w:r w:rsidRPr="00951DF8">
        <w:rPr>
          <w:rFonts w:ascii="宋体" w:hAnsi="宋体" w:cs="宋体" w:hint="eastAsia"/>
          <w:sz w:val="28"/>
          <w:szCs w:val="28"/>
        </w:rPr>
        <w:t>见附表</w:t>
      </w:r>
      <w:r>
        <w:rPr>
          <w:rFonts w:ascii="宋体" w:hAnsi="宋体" w:cs="宋体"/>
          <w:sz w:val="28"/>
          <w:szCs w:val="28"/>
        </w:rPr>
        <w:t>1</w:t>
      </w:r>
      <w:r w:rsidRPr="00951DF8">
        <w:rPr>
          <w:rFonts w:ascii="宋体" w:hAnsi="宋体" w:cs="宋体" w:hint="eastAsia"/>
          <w:sz w:val="28"/>
          <w:szCs w:val="28"/>
        </w:rPr>
        <w:t>。</w:t>
      </w:r>
    </w:p>
    <w:p w:rsidR="004259E5" w:rsidRDefault="004259E5" w:rsidP="00C17B50">
      <w:pPr>
        <w:rPr>
          <w:rFonts w:ascii="宋体" w:cs="Times New Roman"/>
          <w:b/>
          <w:bCs/>
          <w:sz w:val="28"/>
          <w:szCs w:val="28"/>
        </w:rPr>
      </w:pPr>
      <w:r w:rsidRPr="00951DF8">
        <w:rPr>
          <w:rFonts w:ascii="宋体" w:hAnsi="宋体" w:cs="宋体" w:hint="eastAsia"/>
          <w:b/>
          <w:bCs/>
          <w:sz w:val="28"/>
          <w:szCs w:val="28"/>
        </w:rPr>
        <w:t>五、实践要求</w:t>
      </w:r>
    </w:p>
    <w:p w:rsidR="004259E5" w:rsidRPr="00951DF8" w:rsidRDefault="00E27C22" w:rsidP="0042526F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专业实践结束后，提交不少于5000字的实践报告，给予2学分。参与导师项目</w:t>
      </w:r>
      <w:r w:rsidR="00E379B8">
        <w:rPr>
          <w:rFonts w:ascii="宋体" w:hAnsi="宋体" w:cs="宋体" w:hint="eastAsia"/>
          <w:sz w:val="28"/>
          <w:szCs w:val="28"/>
        </w:rPr>
        <w:t>或发表学术论文</w:t>
      </w:r>
      <w:r>
        <w:rPr>
          <w:rFonts w:ascii="宋体" w:hAnsi="宋体" w:cs="宋体" w:hint="eastAsia"/>
          <w:sz w:val="28"/>
          <w:szCs w:val="28"/>
        </w:rPr>
        <w:t>，经导师认定后，给予3学分</w:t>
      </w:r>
      <w:r w:rsidR="00E379B8">
        <w:rPr>
          <w:rFonts w:ascii="宋体" w:hAnsi="宋体" w:cs="宋体" w:hint="eastAsia"/>
          <w:sz w:val="28"/>
          <w:szCs w:val="28"/>
        </w:rPr>
        <w:t>。</w:t>
      </w:r>
    </w:p>
    <w:p w:rsidR="004259E5" w:rsidRPr="00951DF8" w:rsidRDefault="004259E5" w:rsidP="00C17B50">
      <w:pPr>
        <w:rPr>
          <w:rFonts w:ascii="宋体" w:cs="Times New Roman"/>
          <w:sz w:val="28"/>
          <w:szCs w:val="28"/>
        </w:rPr>
      </w:pPr>
      <w:r w:rsidRPr="00951DF8">
        <w:rPr>
          <w:rFonts w:ascii="宋体" w:hAnsi="宋体" w:cs="宋体" w:hint="eastAsia"/>
          <w:b/>
          <w:bCs/>
          <w:sz w:val="28"/>
          <w:szCs w:val="28"/>
        </w:rPr>
        <w:t>六、学位论文基本要求</w:t>
      </w:r>
    </w:p>
    <w:p w:rsidR="004259E5" w:rsidRPr="00755BE3" w:rsidRDefault="004259E5" w:rsidP="0042526F">
      <w:pPr>
        <w:spacing w:line="276" w:lineRule="auto"/>
        <w:ind w:firstLineChars="200" w:firstLine="560"/>
        <w:rPr>
          <w:rFonts w:ascii="宋体" w:cs="Times New Roman"/>
          <w:sz w:val="28"/>
          <w:szCs w:val="28"/>
        </w:rPr>
      </w:pPr>
      <w:r w:rsidRPr="00755BE3">
        <w:rPr>
          <w:rFonts w:ascii="宋体" w:hAnsi="宋体" w:cs="宋体" w:hint="eastAsia"/>
          <w:sz w:val="28"/>
          <w:szCs w:val="28"/>
        </w:rPr>
        <w:t>学位论文基本要求参照《山西财经大学专业学位硕士研究生培养</w:t>
      </w:r>
      <w:r w:rsidRPr="00755BE3">
        <w:rPr>
          <w:rFonts w:ascii="宋体" w:hAnsi="宋体" w:cs="宋体" w:hint="eastAsia"/>
          <w:sz w:val="28"/>
          <w:szCs w:val="28"/>
        </w:rPr>
        <w:lastRenderedPageBreak/>
        <w:t>管理办法》（晋财大校【</w:t>
      </w:r>
      <w:r w:rsidRPr="00755BE3">
        <w:rPr>
          <w:rFonts w:ascii="宋体" w:hAnsi="宋体" w:cs="宋体"/>
          <w:sz w:val="28"/>
          <w:szCs w:val="28"/>
        </w:rPr>
        <w:t>2017</w:t>
      </w:r>
      <w:r w:rsidRPr="00755BE3">
        <w:rPr>
          <w:rFonts w:ascii="宋体" w:hAnsi="宋体" w:cs="宋体" w:hint="eastAsia"/>
          <w:sz w:val="28"/>
          <w:szCs w:val="28"/>
        </w:rPr>
        <w:t>】</w:t>
      </w:r>
      <w:r w:rsidRPr="00755BE3">
        <w:rPr>
          <w:rFonts w:ascii="宋体" w:hAnsi="宋体" w:cs="宋体"/>
          <w:sz w:val="28"/>
          <w:szCs w:val="28"/>
        </w:rPr>
        <w:t>93</w:t>
      </w:r>
      <w:r w:rsidRPr="00755BE3">
        <w:rPr>
          <w:rFonts w:ascii="宋体" w:hAnsi="宋体" w:cs="宋体" w:hint="eastAsia"/>
          <w:sz w:val="28"/>
          <w:szCs w:val="28"/>
        </w:rPr>
        <w:t>号）中“第五章专业硕士学位（毕业）论文”要求执行</w:t>
      </w:r>
      <w:r>
        <w:rPr>
          <w:rFonts w:ascii="宋体" w:hAnsi="宋体" w:cs="宋体" w:hint="eastAsia"/>
          <w:sz w:val="28"/>
          <w:szCs w:val="28"/>
        </w:rPr>
        <w:t>，具体参照各专业</w:t>
      </w:r>
      <w:proofErr w:type="gramStart"/>
      <w:r>
        <w:rPr>
          <w:rFonts w:ascii="宋体" w:hAnsi="宋体" w:cs="宋体" w:hint="eastAsia"/>
          <w:sz w:val="28"/>
          <w:szCs w:val="28"/>
        </w:rPr>
        <w:t>学位教指委</w:t>
      </w:r>
      <w:proofErr w:type="gramEnd"/>
      <w:r>
        <w:rPr>
          <w:rFonts w:ascii="宋体" w:hAnsi="宋体" w:cs="宋体" w:hint="eastAsia"/>
          <w:sz w:val="28"/>
          <w:szCs w:val="28"/>
        </w:rPr>
        <w:t>要求。</w:t>
      </w:r>
      <w:r w:rsidRPr="00755BE3">
        <w:rPr>
          <w:rFonts w:ascii="宋体" w:hAnsi="宋体" w:cs="宋体" w:hint="eastAsia"/>
          <w:sz w:val="28"/>
          <w:szCs w:val="28"/>
        </w:rPr>
        <w:t>撰写格式按照《山西财经大学研究生学位论文写作模板（</w:t>
      </w:r>
      <w:r w:rsidRPr="00755BE3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/>
          <w:sz w:val="28"/>
          <w:szCs w:val="28"/>
        </w:rPr>
        <w:t>9</w:t>
      </w:r>
      <w:r w:rsidRPr="00755BE3">
        <w:rPr>
          <w:rFonts w:ascii="宋体" w:hAnsi="宋体" w:cs="宋体" w:hint="eastAsia"/>
          <w:sz w:val="28"/>
          <w:szCs w:val="28"/>
        </w:rPr>
        <w:t>版）》执行。</w:t>
      </w:r>
    </w:p>
    <w:p w:rsidR="004259E5" w:rsidRPr="006F56A0" w:rsidRDefault="004259E5" w:rsidP="00C7126E">
      <w:pPr>
        <w:spacing w:line="276" w:lineRule="auto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七、本专业</w:t>
      </w:r>
      <w:r w:rsidRPr="006F56A0">
        <w:rPr>
          <w:rFonts w:ascii="宋体" w:hAnsi="宋体" w:cs="宋体" w:hint="eastAsia"/>
          <w:b/>
          <w:bCs/>
          <w:sz w:val="32"/>
          <w:szCs w:val="32"/>
        </w:rPr>
        <w:t>主要文献</w:t>
      </w:r>
      <w:r>
        <w:rPr>
          <w:rFonts w:ascii="宋体" w:hAnsi="宋体" w:cs="宋体" w:hint="eastAsia"/>
          <w:b/>
          <w:bCs/>
          <w:sz w:val="32"/>
          <w:szCs w:val="32"/>
        </w:rPr>
        <w:t>（见附表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）</w:t>
      </w:r>
    </w:p>
    <w:p w:rsidR="004259E5" w:rsidRDefault="004259E5" w:rsidP="00485FB0">
      <w:pPr>
        <w:rPr>
          <w:rFonts w:ascii="宋体" w:cs="Times New Roman"/>
          <w:b/>
          <w:bCs/>
          <w:sz w:val="28"/>
          <w:szCs w:val="28"/>
        </w:rPr>
      </w:pPr>
    </w:p>
    <w:p w:rsidR="004259E5" w:rsidRDefault="004259E5" w:rsidP="00485FB0">
      <w:pPr>
        <w:rPr>
          <w:rFonts w:ascii="宋体" w:cs="Times New Roman"/>
          <w:b/>
          <w:bCs/>
          <w:sz w:val="28"/>
          <w:szCs w:val="28"/>
        </w:rPr>
      </w:pPr>
    </w:p>
    <w:p w:rsidR="004259E5" w:rsidRDefault="004259E5" w:rsidP="00485FB0">
      <w:pPr>
        <w:rPr>
          <w:rFonts w:ascii="宋体" w:cs="Times New Roman"/>
          <w:b/>
          <w:bCs/>
          <w:sz w:val="28"/>
          <w:szCs w:val="28"/>
        </w:rPr>
      </w:pPr>
    </w:p>
    <w:p w:rsidR="004259E5" w:rsidRDefault="004259E5" w:rsidP="00485FB0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附表</w:t>
      </w: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：专业型硕士</w:t>
      </w:r>
    </w:p>
    <w:p w:rsidR="004259E5" w:rsidRDefault="00802FB8" w:rsidP="00755BE3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图书情报</w:t>
      </w:r>
      <w:r w:rsidR="004259E5">
        <w:rPr>
          <w:rFonts w:ascii="宋体" w:hAnsi="宋体" w:cs="宋体" w:hint="eastAsia"/>
          <w:b/>
          <w:bCs/>
          <w:sz w:val="28"/>
          <w:szCs w:val="28"/>
        </w:rPr>
        <w:t>硕士研究生课程设置表</w:t>
      </w:r>
      <w:r w:rsidR="004259E5">
        <w:rPr>
          <w:rFonts w:ascii="宋体" w:hAnsi="宋体" w:cs="宋体"/>
          <w:b/>
          <w:bCs/>
          <w:sz w:val="28"/>
          <w:szCs w:val="28"/>
        </w:rPr>
        <w:t>(</w:t>
      </w:r>
      <w:r w:rsidR="004259E5">
        <w:rPr>
          <w:rFonts w:ascii="宋体" w:hAnsi="宋体" w:cs="宋体" w:hint="eastAsia"/>
          <w:b/>
          <w:bCs/>
          <w:sz w:val="28"/>
          <w:szCs w:val="28"/>
        </w:rPr>
        <w:t>专业学位</w:t>
      </w:r>
      <w:r w:rsidR="004259E5">
        <w:rPr>
          <w:rFonts w:ascii="宋体" w:hAnsi="宋体" w:cs="宋体"/>
          <w:b/>
          <w:bCs/>
          <w:sz w:val="28"/>
          <w:szCs w:val="28"/>
        </w:rPr>
        <w:t>)</w:t>
      </w:r>
    </w:p>
    <w:tbl>
      <w:tblPr>
        <w:tblW w:w="8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706"/>
        <w:gridCol w:w="1094"/>
        <w:gridCol w:w="1751"/>
        <w:gridCol w:w="720"/>
        <w:gridCol w:w="540"/>
        <w:gridCol w:w="672"/>
        <w:gridCol w:w="1134"/>
        <w:gridCol w:w="1134"/>
      </w:tblGrid>
      <w:tr w:rsidR="004259E5" w:rsidRPr="00E10E0A">
        <w:trPr>
          <w:trHeight w:hRule="exact" w:val="603"/>
          <w:jc w:val="center"/>
        </w:trPr>
        <w:tc>
          <w:tcPr>
            <w:tcW w:w="1188" w:type="dxa"/>
            <w:gridSpan w:val="2"/>
            <w:vAlign w:val="center"/>
          </w:tcPr>
          <w:p w:rsidR="004259E5" w:rsidRPr="00E10E0A" w:rsidRDefault="004259E5" w:rsidP="00266DBF">
            <w:pPr>
              <w:rPr>
                <w:rFonts w:ascii="宋体" w:cs="宋体"/>
                <w:b/>
                <w:bCs/>
                <w:spacing w:val="-4"/>
              </w:rPr>
            </w:pPr>
            <w:r w:rsidRPr="00E10E0A">
              <w:rPr>
                <w:rFonts w:ascii="宋体" w:hAnsi="宋体" w:cs="宋体" w:hint="eastAsia"/>
                <w:b/>
                <w:bCs/>
                <w:spacing w:val="-4"/>
              </w:rPr>
              <w:t>课程类别</w:t>
            </w:r>
          </w:p>
        </w:tc>
        <w:tc>
          <w:tcPr>
            <w:tcW w:w="2845" w:type="dxa"/>
            <w:gridSpan w:val="2"/>
            <w:vAlign w:val="center"/>
          </w:tcPr>
          <w:p w:rsidR="004259E5" w:rsidRPr="00E10E0A" w:rsidRDefault="004259E5" w:rsidP="00266DBF">
            <w:pPr>
              <w:rPr>
                <w:rFonts w:ascii="宋体" w:cs="宋体"/>
                <w:b/>
                <w:bCs/>
              </w:rPr>
            </w:pPr>
            <w:r w:rsidRPr="00E10E0A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720" w:type="dxa"/>
            <w:vAlign w:val="center"/>
          </w:tcPr>
          <w:p w:rsidR="004259E5" w:rsidRPr="00E10E0A" w:rsidRDefault="004259E5" w:rsidP="00266DBF">
            <w:pPr>
              <w:rPr>
                <w:rFonts w:ascii="宋体" w:cs="宋体"/>
                <w:b/>
                <w:bCs/>
              </w:rPr>
            </w:pPr>
            <w:r w:rsidRPr="00E10E0A">
              <w:rPr>
                <w:rFonts w:ascii="宋体" w:hAnsi="宋体" w:cs="宋体" w:hint="eastAsia"/>
                <w:b/>
                <w:bCs/>
              </w:rPr>
              <w:t>学分</w:t>
            </w:r>
          </w:p>
        </w:tc>
        <w:tc>
          <w:tcPr>
            <w:tcW w:w="540" w:type="dxa"/>
            <w:vAlign w:val="center"/>
          </w:tcPr>
          <w:p w:rsidR="004259E5" w:rsidRPr="00E10E0A" w:rsidRDefault="004259E5" w:rsidP="00266DBF">
            <w:pPr>
              <w:rPr>
                <w:rFonts w:ascii="宋体" w:cs="宋体"/>
                <w:b/>
                <w:bCs/>
              </w:rPr>
            </w:pPr>
            <w:r w:rsidRPr="00E10E0A">
              <w:rPr>
                <w:rFonts w:ascii="宋体" w:hAnsi="宋体" w:cs="宋体" w:hint="eastAsia"/>
                <w:b/>
                <w:bCs/>
              </w:rPr>
              <w:t>学时</w:t>
            </w:r>
          </w:p>
        </w:tc>
        <w:tc>
          <w:tcPr>
            <w:tcW w:w="672" w:type="dxa"/>
            <w:vAlign w:val="center"/>
          </w:tcPr>
          <w:p w:rsidR="004259E5" w:rsidRPr="00E10E0A" w:rsidRDefault="004259E5" w:rsidP="00266DBF">
            <w:pPr>
              <w:rPr>
                <w:rFonts w:ascii="宋体" w:cs="宋体"/>
                <w:b/>
                <w:bCs/>
              </w:rPr>
            </w:pPr>
            <w:r w:rsidRPr="00E10E0A">
              <w:rPr>
                <w:rFonts w:ascii="宋体" w:hAnsi="宋体" w:cs="宋体" w:hint="eastAsia"/>
                <w:b/>
                <w:bCs/>
              </w:rPr>
              <w:t>开课学期</w:t>
            </w:r>
          </w:p>
        </w:tc>
        <w:tc>
          <w:tcPr>
            <w:tcW w:w="1134" w:type="dxa"/>
            <w:vAlign w:val="center"/>
          </w:tcPr>
          <w:p w:rsidR="004259E5" w:rsidRPr="00E10E0A" w:rsidRDefault="004259E5" w:rsidP="00266DBF">
            <w:pPr>
              <w:rPr>
                <w:rFonts w:ascii="宋体" w:cs="宋体"/>
                <w:b/>
                <w:bCs/>
              </w:rPr>
            </w:pPr>
            <w:r w:rsidRPr="00E10E0A">
              <w:rPr>
                <w:rFonts w:ascii="宋体" w:hAnsi="宋体" w:cs="宋体" w:hint="eastAsia"/>
                <w:b/>
                <w:bCs/>
              </w:rPr>
              <w:t>课程归属</w:t>
            </w:r>
          </w:p>
        </w:tc>
        <w:tc>
          <w:tcPr>
            <w:tcW w:w="1134" w:type="dxa"/>
            <w:vAlign w:val="center"/>
          </w:tcPr>
          <w:p w:rsidR="004259E5" w:rsidRPr="00E10E0A" w:rsidRDefault="004259E5" w:rsidP="00266DBF">
            <w:pPr>
              <w:rPr>
                <w:rFonts w:ascii="宋体" w:cs="宋体"/>
                <w:b/>
                <w:bCs/>
              </w:rPr>
            </w:pPr>
            <w:r w:rsidRPr="00E10E0A">
              <w:rPr>
                <w:rFonts w:ascii="宋体" w:hAnsi="宋体" w:cs="宋体" w:hint="eastAsia"/>
                <w:b/>
                <w:bCs/>
              </w:rPr>
              <w:t>学分分配</w:t>
            </w:r>
          </w:p>
        </w:tc>
      </w:tr>
      <w:tr w:rsidR="004259E5" w:rsidRPr="00E10E0A">
        <w:trPr>
          <w:trHeight w:val="548"/>
          <w:jc w:val="center"/>
        </w:trPr>
        <w:tc>
          <w:tcPr>
            <w:tcW w:w="482" w:type="dxa"/>
            <w:vMerge w:val="restart"/>
            <w:vAlign w:val="center"/>
          </w:tcPr>
          <w:p w:rsidR="004259E5" w:rsidRPr="00E10E0A" w:rsidRDefault="004259E5" w:rsidP="00266DBF">
            <w:pPr>
              <w:rPr>
                <w:rFonts w:ascii="宋体" w:cs="宋体"/>
                <w:spacing w:val="-20"/>
              </w:rPr>
            </w:pPr>
            <w:r w:rsidRPr="00E10E0A">
              <w:rPr>
                <w:rFonts w:ascii="宋体" w:hAnsi="宋体" w:cs="宋体" w:hint="eastAsia"/>
              </w:rPr>
              <w:t>必修课</w:t>
            </w:r>
          </w:p>
        </w:tc>
        <w:tc>
          <w:tcPr>
            <w:tcW w:w="706" w:type="dxa"/>
            <w:vMerge w:val="restart"/>
            <w:vAlign w:val="center"/>
          </w:tcPr>
          <w:p w:rsidR="004259E5" w:rsidRPr="00E10E0A" w:rsidRDefault="004259E5" w:rsidP="00266DBF">
            <w:pPr>
              <w:rPr>
                <w:rFonts w:ascii="宋体" w:cs="宋体"/>
                <w:spacing w:val="-20"/>
              </w:rPr>
            </w:pPr>
            <w:r w:rsidRPr="00E10E0A">
              <w:rPr>
                <w:rFonts w:ascii="宋体" w:hAnsi="宋体" w:cs="宋体" w:hint="eastAsia"/>
              </w:rPr>
              <w:t>公共必修课</w:t>
            </w:r>
          </w:p>
        </w:tc>
        <w:tc>
          <w:tcPr>
            <w:tcW w:w="2845" w:type="dxa"/>
            <w:gridSpan w:val="2"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中国特色社会主义理论与实践研究</w:t>
            </w:r>
          </w:p>
        </w:tc>
        <w:tc>
          <w:tcPr>
            <w:tcW w:w="720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2</w:t>
            </w:r>
          </w:p>
        </w:tc>
        <w:tc>
          <w:tcPr>
            <w:tcW w:w="540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32</w:t>
            </w:r>
          </w:p>
        </w:tc>
        <w:tc>
          <w:tcPr>
            <w:tcW w:w="672" w:type="dxa"/>
            <w:vMerge w:val="restart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马克思主义学院</w:t>
            </w:r>
          </w:p>
        </w:tc>
        <w:tc>
          <w:tcPr>
            <w:tcW w:w="1134" w:type="dxa"/>
            <w:vMerge w:val="restart"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/>
              </w:rPr>
              <w:t>7</w:t>
            </w:r>
            <w:r w:rsidRPr="00E10E0A">
              <w:rPr>
                <w:rFonts w:ascii="宋体" w:hAnsi="宋体" w:cs="宋体" w:hint="eastAsia"/>
              </w:rPr>
              <w:t>学分</w:t>
            </w:r>
          </w:p>
        </w:tc>
      </w:tr>
      <w:tr w:rsidR="004259E5" w:rsidRPr="00E10E0A">
        <w:trPr>
          <w:trHeight w:val="548"/>
          <w:jc w:val="center"/>
        </w:trPr>
        <w:tc>
          <w:tcPr>
            <w:tcW w:w="482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马克思主义与社会科学方法论</w:t>
            </w:r>
          </w:p>
        </w:tc>
        <w:tc>
          <w:tcPr>
            <w:tcW w:w="720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</w:t>
            </w:r>
          </w:p>
        </w:tc>
        <w:tc>
          <w:tcPr>
            <w:tcW w:w="540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16</w:t>
            </w:r>
          </w:p>
        </w:tc>
        <w:tc>
          <w:tcPr>
            <w:tcW w:w="672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</w:p>
        </w:tc>
      </w:tr>
      <w:tr w:rsidR="004259E5" w:rsidRPr="00E10E0A">
        <w:trPr>
          <w:trHeight w:val="548"/>
          <w:jc w:val="center"/>
        </w:trPr>
        <w:tc>
          <w:tcPr>
            <w:tcW w:w="482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外国语</w:t>
            </w:r>
          </w:p>
        </w:tc>
        <w:tc>
          <w:tcPr>
            <w:tcW w:w="720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3</w:t>
            </w:r>
          </w:p>
        </w:tc>
        <w:tc>
          <w:tcPr>
            <w:tcW w:w="540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48</w:t>
            </w:r>
          </w:p>
        </w:tc>
        <w:tc>
          <w:tcPr>
            <w:tcW w:w="672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1-2</w:t>
            </w:r>
          </w:p>
        </w:tc>
        <w:tc>
          <w:tcPr>
            <w:tcW w:w="1134" w:type="dxa"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经贸外语学院</w:t>
            </w:r>
          </w:p>
        </w:tc>
        <w:tc>
          <w:tcPr>
            <w:tcW w:w="1134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</w:p>
        </w:tc>
      </w:tr>
      <w:tr w:rsidR="004259E5" w:rsidRPr="00E10E0A">
        <w:trPr>
          <w:trHeight w:val="548"/>
          <w:jc w:val="center"/>
        </w:trPr>
        <w:tc>
          <w:tcPr>
            <w:tcW w:w="482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尊重学术道德与遵守学术规范</w:t>
            </w:r>
          </w:p>
        </w:tc>
        <w:tc>
          <w:tcPr>
            <w:tcW w:w="720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</w:t>
            </w:r>
          </w:p>
        </w:tc>
        <w:tc>
          <w:tcPr>
            <w:tcW w:w="540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18</w:t>
            </w:r>
          </w:p>
        </w:tc>
        <w:tc>
          <w:tcPr>
            <w:tcW w:w="672" w:type="dxa"/>
            <w:vAlign w:val="center"/>
          </w:tcPr>
          <w:p w:rsidR="004259E5" w:rsidRPr="00E10E0A" w:rsidRDefault="004259E5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</w:t>
            </w:r>
          </w:p>
        </w:tc>
        <w:tc>
          <w:tcPr>
            <w:tcW w:w="1134" w:type="dxa"/>
            <w:vAlign w:val="center"/>
          </w:tcPr>
          <w:p w:rsidR="004259E5" w:rsidRPr="00E10E0A" w:rsidRDefault="004259E5" w:rsidP="00B17361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研究生院</w:t>
            </w:r>
          </w:p>
        </w:tc>
        <w:tc>
          <w:tcPr>
            <w:tcW w:w="1134" w:type="dxa"/>
            <w:vMerge/>
            <w:vAlign w:val="center"/>
          </w:tcPr>
          <w:p w:rsidR="004259E5" w:rsidRPr="00E10E0A" w:rsidRDefault="004259E5" w:rsidP="00266DBF">
            <w:pPr>
              <w:rPr>
                <w:rFonts w:ascii="宋体" w:cs="宋体"/>
              </w:rPr>
            </w:pPr>
          </w:p>
        </w:tc>
      </w:tr>
      <w:tr w:rsidR="00802FB8" w:rsidRPr="00E10E0A">
        <w:trPr>
          <w:trHeight w:val="435"/>
          <w:jc w:val="center"/>
        </w:trPr>
        <w:tc>
          <w:tcPr>
            <w:tcW w:w="48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专业基础课</w:t>
            </w:r>
          </w:p>
        </w:tc>
        <w:tc>
          <w:tcPr>
            <w:tcW w:w="2845" w:type="dxa"/>
            <w:gridSpan w:val="2"/>
            <w:vAlign w:val="center"/>
          </w:tcPr>
          <w:p w:rsidR="00802FB8" w:rsidRDefault="00802FB8" w:rsidP="00071ABF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图书情报学理论</w:t>
            </w:r>
          </w:p>
        </w:tc>
        <w:tc>
          <w:tcPr>
            <w:tcW w:w="720" w:type="dxa"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48</w:t>
            </w:r>
          </w:p>
        </w:tc>
        <w:tc>
          <w:tcPr>
            <w:tcW w:w="672" w:type="dxa"/>
            <w:vMerge w:val="restart"/>
            <w:vAlign w:val="center"/>
          </w:tcPr>
          <w:p w:rsidR="00802FB8" w:rsidRPr="00E10E0A" w:rsidRDefault="00802FB8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02FB8" w:rsidRPr="00E10E0A" w:rsidRDefault="00657A0A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信息</w:t>
            </w:r>
            <w:r w:rsidR="00802FB8" w:rsidRPr="00E10E0A"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1134" w:type="dxa"/>
            <w:vMerge w:val="restart"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9学分</w:t>
            </w:r>
          </w:p>
        </w:tc>
      </w:tr>
      <w:tr w:rsidR="00802FB8" w:rsidRPr="00E10E0A">
        <w:trPr>
          <w:trHeight w:val="423"/>
          <w:jc w:val="center"/>
        </w:trPr>
        <w:tc>
          <w:tcPr>
            <w:tcW w:w="48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802FB8" w:rsidRDefault="00802FB8" w:rsidP="00071ABF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图书情报学研究方法</w:t>
            </w:r>
          </w:p>
        </w:tc>
        <w:tc>
          <w:tcPr>
            <w:tcW w:w="720" w:type="dxa"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48</w:t>
            </w:r>
          </w:p>
        </w:tc>
        <w:tc>
          <w:tcPr>
            <w:tcW w:w="67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</w:tr>
      <w:tr w:rsidR="00802FB8" w:rsidRPr="00E10E0A">
        <w:trPr>
          <w:trHeight w:val="460"/>
          <w:jc w:val="center"/>
        </w:trPr>
        <w:tc>
          <w:tcPr>
            <w:tcW w:w="48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802FB8" w:rsidRPr="007D73B1" w:rsidRDefault="00802FB8" w:rsidP="00071ABF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信息检索理论与技术</w:t>
            </w:r>
          </w:p>
        </w:tc>
        <w:tc>
          <w:tcPr>
            <w:tcW w:w="720" w:type="dxa"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48</w:t>
            </w:r>
          </w:p>
        </w:tc>
        <w:tc>
          <w:tcPr>
            <w:tcW w:w="67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</w:tr>
      <w:tr w:rsidR="00802FB8" w:rsidRPr="00E10E0A">
        <w:trPr>
          <w:trHeight w:val="272"/>
          <w:jc w:val="center"/>
        </w:trPr>
        <w:tc>
          <w:tcPr>
            <w:tcW w:w="48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专业课</w:t>
            </w:r>
          </w:p>
        </w:tc>
        <w:tc>
          <w:tcPr>
            <w:tcW w:w="2845" w:type="dxa"/>
            <w:gridSpan w:val="2"/>
            <w:vAlign w:val="center"/>
          </w:tcPr>
          <w:p w:rsidR="00802FB8" w:rsidRDefault="00802FB8" w:rsidP="00071ABF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数据挖掘</w:t>
            </w:r>
          </w:p>
        </w:tc>
        <w:tc>
          <w:tcPr>
            <w:tcW w:w="720" w:type="dxa"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802FB8" w:rsidRPr="00E10E0A" w:rsidRDefault="00802FB8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32</w:t>
            </w:r>
          </w:p>
        </w:tc>
        <w:tc>
          <w:tcPr>
            <w:tcW w:w="672" w:type="dxa"/>
            <w:vMerge w:val="restart"/>
            <w:vAlign w:val="center"/>
          </w:tcPr>
          <w:p w:rsidR="00802FB8" w:rsidRPr="00E10E0A" w:rsidRDefault="00802FB8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802FB8" w:rsidRPr="00E10E0A" w:rsidRDefault="00657A0A" w:rsidP="00266D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信息</w:t>
            </w:r>
            <w:r w:rsidR="00802FB8" w:rsidRPr="00E10E0A"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1134" w:type="dxa"/>
            <w:vMerge w:val="restart"/>
            <w:vAlign w:val="center"/>
          </w:tcPr>
          <w:p w:rsidR="00802FB8" w:rsidRPr="00E10E0A" w:rsidRDefault="00B27D1F" w:rsidP="00266DBF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10学分</w:t>
            </w:r>
          </w:p>
        </w:tc>
      </w:tr>
      <w:tr w:rsidR="00802FB8" w:rsidRPr="00E10E0A">
        <w:trPr>
          <w:trHeight w:val="233"/>
          <w:jc w:val="center"/>
        </w:trPr>
        <w:tc>
          <w:tcPr>
            <w:tcW w:w="48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802FB8" w:rsidRDefault="002A4734" w:rsidP="00071ABF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电子商务</w:t>
            </w:r>
            <w:r w:rsidR="00802FB8" w:rsidRPr="007D73B1">
              <w:rPr>
                <w:rFonts w:ascii="宋体" w:hAnsi="宋体" w:hint="eastAsia"/>
              </w:rPr>
              <w:t>服务</w:t>
            </w:r>
          </w:p>
        </w:tc>
        <w:tc>
          <w:tcPr>
            <w:tcW w:w="720" w:type="dxa"/>
            <w:vAlign w:val="center"/>
          </w:tcPr>
          <w:p w:rsidR="00802FB8" w:rsidRPr="00E10E0A" w:rsidRDefault="00802FB8" w:rsidP="00071A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802FB8" w:rsidRPr="00E10E0A" w:rsidRDefault="00802FB8" w:rsidP="00071A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32</w:t>
            </w:r>
          </w:p>
        </w:tc>
        <w:tc>
          <w:tcPr>
            <w:tcW w:w="67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</w:tr>
      <w:tr w:rsidR="00802FB8" w:rsidRPr="00E10E0A">
        <w:trPr>
          <w:trHeight w:val="196"/>
          <w:jc w:val="center"/>
        </w:trPr>
        <w:tc>
          <w:tcPr>
            <w:tcW w:w="48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802FB8" w:rsidRDefault="00802FB8" w:rsidP="00031271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信息安全与</w:t>
            </w:r>
            <w:r w:rsidR="00031271">
              <w:rPr>
                <w:rFonts w:ascii="宋体" w:hAnsi="宋体" w:hint="eastAsia"/>
              </w:rPr>
              <w:t>管理</w:t>
            </w:r>
          </w:p>
        </w:tc>
        <w:tc>
          <w:tcPr>
            <w:tcW w:w="720" w:type="dxa"/>
            <w:vAlign w:val="center"/>
          </w:tcPr>
          <w:p w:rsidR="00802FB8" w:rsidRPr="00E10E0A" w:rsidRDefault="00802FB8" w:rsidP="00071A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802FB8" w:rsidRPr="00E10E0A" w:rsidRDefault="00802FB8" w:rsidP="00071A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32</w:t>
            </w:r>
          </w:p>
        </w:tc>
        <w:tc>
          <w:tcPr>
            <w:tcW w:w="67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</w:tr>
      <w:tr w:rsidR="00802FB8" w:rsidRPr="00E10E0A">
        <w:trPr>
          <w:trHeight w:val="185"/>
          <w:jc w:val="center"/>
        </w:trPr>
        <w:tc>
          <w:tcPr>
            <w:tcW w:w="48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802FB8" w:rsidRPr="007D73B1" w:rsidRDefault="00802FB8" w:rsidP="00071ABF">
            <w:pPr>
              <w:spacing w:line="300" w:lineRule="exact"/>
              <w:rPr>
                <w:rFonts w:ascii="宋体" w:hAnsi="宋体"/>
              </w:rPr>
            </w:pPr>
            <w:r w:rsidRPr="007D73B1">
              <w:rPr>
                <w:rFonts w:ascii="宋体" w:hAnsi="宋体" w:hint="eastAsia"/>
              </w:rPr>
              <w:t>情报分析工具</w:t>
            </w:r>
          </w:p>
        </w:tc>
        <w:tc>
          <w:tcPr>
            <w:tcW w:w="720" w:type="dxa"/>
            <w:vAlign w:val="center"/>
          </w:tcPr>
          <w:p w:rsidR="00802FB8" w:rsidRPr="00E10E0A" w:rsidRDefault="00802FB8" w:rsidP="00071A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802FB8" w:rsidRPr="00E10E0A" w:rsidRDefault="00802FB8" w:rsidP="00071A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32</w:t>
            </w:r>
          </w:p>
        </w:tc>
        <w:tc>
          <w:tcPr>
            <w:tcW w:w="67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</w:tr>
      <w:tr w:rsidR="00802FB8" w:rsidRPr="00E10E0A">
        <w:trPr>
          <w:trHeight w:val="290"/>
          <w:jc w:val="center"/>
        </w:trPr>
        <w:tc>
          <w:tcPr>
            <w:tcW w:w="48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802FB8" w:rsidRDefault="00802FB8" w:rsidP="00071ABF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竞争情报与知识管理</w:t>
            </w:r>
          </w:p>
        </w:tc>
        <w:tc>
          <w:tcPr>
            <w:tcW w:w="720" w:type="dxa"/>
            <w:vAlign w:val="center"/>
          </w:tcPr>
          <w:p w:rsidR="00802FB8" w:rsidRPr="00E10E0A" w:rsidRDefault="00802FB8" w:rsidP="00071A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802FB8" w:rsidRPr="00E10E0A" w:rsidRDefault="00802FB8" w:rsidP="00071ABF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32</w:t>
            </w:r>
          </w:p>
        </w:tc>
        <w:tc>
          <w:tcPr>
            <w:tcW w:w="672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802FB8" w:rsidRPr="00E10E0A" w:rsidRDefault="00802FB8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 w:val="restart"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 w:hint="eastAsia"/>
              </w:rPr>
              <w:t>选修课</w:t>
            </w:r>
          </w:p>
        </w:tc>
        <w:tc>
          <w:tcPr>
            <w:tcW w:w="706" w:type="dxa"/>
            <w:vMerge w:val="restart"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 w:hint="eastAsia"/>
              </w:rPr>
              <w:t>专业方向选修课</w:t>
            </w:r>
          </w:p>
        </w:tc>
        <w:tc>
          <w:tcPr>
            <w:tcW w:w="2845" w:type="dxa"/>
            <w:gridSpan w:val="2"/>
            <w:vAlign w:val="center"/>
          </w:tcPr>
          <w:p w:rsidR="00CB45C0" w:rsidRPr="00E10E0A" w:rsidRDefault="00CB45C0" w:rsidP="001F1E37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经济信息分析专题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1F1E37">
            <w:pPr>
              <w:spacing w:line="300" w:lineRule="exact"/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1F1E37">
            <w:pPr>
              <w:spacing w:line="300" w:lineRule="exact"/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1F1E37">
            <w:pPr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45C0" w:rsidRPr="00E10E0A" w:rsidRDefault="00CB45C0" w:rsidP="001F1E37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信息</w:t>
            </w:r>
            <w:r w:rsidRPr="00E10E0A"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1134" w:type="dxa"/>
            <w:vMerge w:val="restart"/>
            <w:vAlign w:val="center"/>
          </w:tcPr>
          <w:p w:rsidR="00CB45C0" w:rsidRPr="00E10E0A" w:rsidRDefault="00CB45C0" w:rsidP="001F1E37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4学分</w:t>
            </w: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图书情报管理专题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商务智能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Pr="00E10E0A" w:rsidRDefault="00CB45C0" w:rsidP="00077E5C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大数据管理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077E5C">
            <w:pPr>
              <w:spacing w:line="300" w:lineRule="exact"/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077E5C">
            <w:pPr>
              <w:spacing w:line="300" w:lineRule="exact"/>
              <w:rPr>
                <w:rFonts w:ascii="宋体" w:hAnsi="宋体" w:cs="宋体"/>
              </w:rPr>
            </w:pPr>
            <w:r w:rsidRPr="00E10E0A">
              <w:rPr>
                <w:rFonts w:ascii="宋体" w:hAnsi="宋体" w:cs="宋体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Default="00CB45C0" w:rsidP="00FB5F94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竞争情报案例分析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Default="00CB45C0" w:rsidP="00FB5F94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用户与信息服务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FB5F94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  <w:r w:rsidRPr="00E10E0A">
              <w:rPr>
                <w:rFonts w:hAnsi="宋体" w:cs="宋体" w:hint="eastAsia"/>
              </w:rPr>
              <w:t>任意选修课</w:t>
            </w:r>
          </w:p>
        </w:tc>
        <w:tc>
          <w:tcPr>
            <w:tcW w:w="2845" w:type="dxa"/>
            <w:gridSpan w:val="2"/>
            <w:vAlign w:val="center"/>
          </w:tcPr>
          <w:p w:rsidR="00CB45C0" w:rsidRDefault="00CB45C0" w:rsidP="00FB5F94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社会网络分析及应用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970C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45C0" w:rsidRDefault="00CB45C0" w:rsidP="00266DB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信息</w:t>
            </w:r>
            <w:r w:rsidRPr="00E10E0A">
              <w:rPr>
                <w:rFonts w:ascii="宋体" w:hAnsi="宋体" w:cs="宋体" w:hint="eastAsia"/>
              </w:rPr>
              <w:t>学院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CB45C0" w:rsidRPr="00E10E0A" w:rsidRDefault="00CB45C0" w:rsidP="000E7C18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1学分</w:t>
            </w: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Default="00CB45C0" w:rsidP="00FB5F94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信息调研与预测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970C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Default="00CB45C0" w:rsidP="00FB5F94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区块链技术与应用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970C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 w:hint="eastAsia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Pr="00E10E0A" w:rsidRDefault="00CB45C0" w:rsidP="001609BB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商务智能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970C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 w:hint="eastAsia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Pr="00E10E0A" w:rsidRDefault="00CB45C0" w:rsidP="001609BB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系统工程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970C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 w:hint="eastAsia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Default="00CB45C0" w:rsidP="001609BB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数据可视化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970C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 w:hint="eastAsia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Default="00CB45C0" w:rsidP="00A86C36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用户信息行为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970C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37"/>
          <w:jc w:val="center"/>
        </w:trPr>
        <w:tc>
          <w:tcPr>
            <w:tcW w:w="482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hAnsi="宋体" w:cs="宋体" w:hint="eastAsia"/>
              </w:rPr>
            </w:pPr>
          </w:p>
        </w:tc>
        <w:tc>
          <w:tcPr>
            <w:tcW w:w="706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CB45C0" w:rsidRDefault="00CB45C0" w:rsidP="00A86C36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智慧图书馆关键技术</w:t>
            </w:r>
          </w:p>
        </w:tc>
        <w:tc>
          <w:tcPr>
            <w:tcW w:w="72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CB45C0" w:rsidRPr="00E10E0A" w:rsidRDefault="00CB45C0" w:rsidP="00970C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 w:rsidTr="00CB45C0">
        <w:trPr>
          <w:trHeight w:val="607"/>
          <w:jc w:val="center"/>
        </w:trPr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:rsidR="00CB45C0" w:rsidRPr="00E10E0A" w:rsidRDefault="00CB45C0" w:rsidP="00266DBF">
            <w:pPr>
              <w:rPr>
                <w:rFonts w:ascii="宋体" w:hAnsi="宋体" w:cs="宋体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vAlign w:val="center"/>
          </w:tcPr>
          <w:p w:rsidR="00CB45C0" w:rsidRDefault="00CB45C0" w:rsidP="00A86C36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>信息计量学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B45C0" w:rsidRPr="00E10E0A" w:rsidRDefault="00CB45C0" w:rsidP="00970CF6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B45C0" w:rsidRPr="00E10E0A" w:rsidRDefault="00CB45C0" w:rsidP="00970C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</w:tr>
      <w:tr w:rsidR="00CB45C0" w:rsidRPr="00E10E0A">
        <w:trPr>
          <w:trHeight w:val="548"/>
          <w:jc w:val="center"/>
        </w:trPr>
        <w:tc>
          <w:tcPr>
            <w:tcW w:w="2282" w:type="dxa"/>
            <w:gridSpan w:val="3"/>
            <w:vAlign w:val="center"/>
          </w:tcPr>
          <w:p w:rsidR="00CB45C0" w:rsidRPr="00E10E0A" w:rsidRDefault="00CB45C0" w:rsidP="00266DBF">
            <w:pPr>
              <w:rPr>
                <w:rFonts w:ascii="宋体" w:cs="宋体"/>
                <w:spacing w:val="-20"/>
              </w:rPr>
            </w:pPr>
            <w:r w:rsidRPr="00E10E0A">
              <w:rPr>
                <w:rFonts w:ascii="宋体" w:hAnsi="宋体" w:cs="宋体" w:hint="eastAsia"/>
              </w:rPr>
              <w:t>实践环节</w:t>
            </w:r>
          </w:p>
        </w:tc>
        <w:tc>
          <w:tcPr>
            <w:tcW w:w="4817" w:type="dxa"/>
            <w:gridSpan w:val="5"/>
            <w:tcBorders>
              <w:right w:val="single" w:sz="8" w:space="0" w:color="auto"/>
            </w:tcBorders>
            <w:vAlign w:val="center"/>
          </w:tcPr>
          <w:p w:rsidR="00CB45C0" w:rsidRPr="00E27C22" w:rsidRDefault="00CB45C0" w:rsidP="00E27C22">
            <w:pPr>
              <w:rPr>
                <w:rFonts w:ascii="宋体" w:cs="宋体"/>
              </w:rPr>
            </w:pPr>
            <w:r w:rsidRPr="00E27C22">
              <w:rPr>
                <w:rFonts w:ascii="宋体" w:hAnsi="宋体" w:hint="eastAsia"/>
              </w:rPr>
              <w:t>专业实践报</w:t>
            </w:r>
            <w:r>
              <w:rPr>
                <w:rFonts w:ascii="宋体" w:hAnsi="宋体" w:hint="eastAsia"/>
              </w:rPr>
              <w:t>告2学分，参与项目或发表学术论文3学分。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5学分</w:t>
            </w:r>
          </w:p>
        </w:tc>
      </w:tr>
      <w:tr w:rsidR="00CB45C0" w:rsidRPr="00E10E0A">
        <w:trPr>
          <w:trHeight w:val="557"/>
          <w:jc w:val="center"/>
        </w:trPr>
        <w:tc>
          <w:tcPr>
            <w:tcW w:w="2282" w:type="dxa"/>
            <w:gridSpan w:val="3"/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 w:hint="eastAsia"/>
              </w:rPr>
              <w:t>总学分</w:t>
            </w:r>
          </w:p>
        </w:tc>
        <w:tc>
          <w:tcPr>
            <w:tcW w:w="4817" w:type="dxa"/>
            <w:gridSpan w:val="5"/>
            <w:tcBorders>
              <w:right w:val="single" w:sz="8" w:space="0" w:color="auto"/>
            </w:tcBorders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CB45C0" w:rsidRPr="00E10E0A" w:rsidRDefault="00CB45C0" w:rsidP="00266DBF">
            <w:pPr>
              <w:rPr>
                <w:rFonts w:ascii="宋体" w:cs="宋体"/>
              </w:rPr>
            </w:pPr>
            <w:r w:rsidRPr="00E10E0A">
              <w:rPr>
                <w:rFonts w:ascii="宋体" w:hAnsi="宋体" w:cs="宋体"/>
              </w:rPr>
              <w:t>36</w:t>
            </w:r>
            <w:r w:rsidRPr="00E10E0A">
              <w:rPr>
                <w:rFonts w:ascii="宋体" w:hAnsi="宋体" w:cs="宋体" w:hint="eastAsia"/>
              </w:rPr>
              <w:t>学分</w:t>
            </w:r>
          </w:p>
        </w:tc>
      </w:tr>
    </w:tbl>
    <w:p w:rsidR="004259E5" w:rsidRDefault="004259E5" w:rsidP="00755BE3">
      <w:pPr>
        <w:rPr>
          <w:rFonts w:ascii="宋体" w:cs="Times New Roman"/>
        </w:rPr>
      </w:pPr>
      <w:r>
        <w:rPr>
          <w:rFonts w:ascii="宋体" w:hAnsi="宋体" w:cs="宋体" w:hint="eastAsia"/>
        </w:rPr>
        <w:t>注：补修课，不计学分。</w:t>
      </w:r>
    </w:p>
    <w:p w:rsidR="004259E5" w:rsidRDefault="004259E5" w:rsidP="00755BE3">
      <w:pPr>
        <w:jc w:val="center"/>
        <w:rPr>
          <w:rFonts w:ascii="宋体" w:cs="Times New Roman"/>
          <w:b/>
          <w:bCs/>
          <w:sz w:val="28"/>
          <w:szCs w:val="28"/>
        </w:rPr>
      </w:pPr>
    </w:p>
    <w:p w:rsidR="004259E5" w:rsidRDefault="004259E5" w:rsidP="00755BE3">
      <w:pPr>
        <w:jc w:val="center"/>
        <w:rPr>
          <w:rFonts w:ascii="宋体" w:cs="Times New Roman"/>
          <w:b/>
          <w:bCs/>
          <w:sz w:val="28"/>
          <w:szCs w:val="28"/>
        </w:rPr>
      </w:pPr>
    </w:p>
    <w:p w:rsidR="004259E5" w:rsidRDefault="004259E5" w:rsidP="00755BE3">
      <w:pPr>
        <w:jc w:val="center"/>
        <w:rPr>
          <w:rFonts w:ascii="宋体" w:cs="Times New Roman"/>
          <w:b/>
          <w:bCs/>
          <w:sz w:val="28"/>
          <w:szCs w:val="28"/>
        </w:rPr>
      </w:pPr>
    </w:p>
    <w:p w:rsidR="004259E5" w:rsidRDefault="004259E5" w:rsidP="00887D2A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附表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：本专业</w:t>
      </w:r>
      <w:r w:rsidRPr="006F56A0">
        <w:rPr>
          <w:rFonts w:ascii="宋体" w:hAnsi="宋体" w:cs="宋体" w:hint="eastAsia"/>
          <w:b/>
          <w:bCs/>
          <w:sz w:val="32"/>
          <w:szCs w:val="32"/>
        </w:rPr>
        <w:t>主要文献</w:t>
      </w:r>
    </w:p>
    <w:tbl>
      <w:tblPr>
        <w:tblpPr w:leftFromText="180" w:rightFromText="180" w:vertAnchor="text" w:horzAnchor="margin" w:tblpY="218"/>
        <w:tblW w:w="8330" w:type="dxa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643"/>
        <w:gridCol w:w="1269"/>
        <w:gridCol w:w="1356"/>
        <w:gridCol w:w="1615"/>
        <w:gridCol w:w="1554"/>
        <w:gridCol w:w="1893"/>
      </w:tblGrid>
      <w:tr w:rsidR="00071ABF" w:rsidRPr="00E10E0A">
        <w:trPr>
          <w:trHeight w:val="4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259E5" w:rsidP="00EF02B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E10E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259E5" w:rsidP="00EF02B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E10E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书名</w:t>
            </w:r>
            <w:r w:rsidRPr="00E10E0A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E10E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期刊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259E5" w:rsidP="00EF02B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E10E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著者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259E5" w:rsidP="00EF02B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E10E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出版社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259E5" w:rsidP="00EF02B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E10E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出版年份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259E5" w:rsidP="00EF02B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E10E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选</w:t>
            </w:r>
            <w:r w:rsidRPr="00E10E0A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E10E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必读</w:t>
            </w:r>
          </w:p>
        </w:tc>
      </w:tr>
      <w:tr w:rsidR="00071ABF" w:rsidRPr="00E10E0A" w:rsidTr="00B60665">
        <w:trPr>
          <w:trHeight w:hRule="exact"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27D1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60665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信息管理学基础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60665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马费成等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60665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武汉大学出版社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60665" w:rsidP="00B6066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2018年8月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60665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必读</w:t>
            </w:r>
          </w:p>
        </w:tc>
      </w:tr>
      <w:tr w:rsidR="00071ABF" w:rsidRPr="00E10E0A" w:rsidTr="00071ABF">
        <w:trPr>
          <w:trHeight w:hRule="exact" w:val="7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27D1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071AB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图书馆信息学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BF" w:rsidRPr="00E10E0A" w:rsidRDefault="00071ABF" w:rsidP="00071A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储荷婷</w:t>
            </w:r>
            <w:r>
              <w:rPr>
                <w:rFonts w:cs="Times New Roman" w:hint="eastAsia"/>
              </w:rPr>
              <w:t>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071AB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中国人民大学出版社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071ABF" w:rsidP="00B6066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2007年7月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071AB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必读</w:t>
            </w:r>
          </w:p>
        </w:tc>
      </w:tr>
      <w:tr w:rsidR="00071ABF" w:rsidRPr="00E10E0A" w:rsidTr="00B60665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27D1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信息组织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周宁等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武汉大学出版社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2014年6月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必读</w:t>
            </w:r>
          </w:p>
        </w:tc>
      </w:tr>
      <w:tr w:rsidR="00071ABF" w:rsidRPr="00E10E0A" w:rsidTr="00403833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27D1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社会研究方法教程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袁方等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北京大学出版社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2013年8月重排本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必读</w:t>
            </w:r>
          </w:p>
        </w:tc>
      </w:tr>
      <w:tr w:rsidR="00071ABF" w:rsidRPr="00E10E0A" w:rsidTr="00403833">
        <w:trPr>
          <w:trHeight w:hRule="exact" w:val="9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27D1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33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Inf</w:t>
            </w:r>
            <w:r>
              <w:rPr>
                <w:rFonts w:cs="Times New Roman" w:hint="eastAsia"/>
              </w:rPr>
              <w:t>ormation Science</w:t>
            </w:r>
          </w:p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(I, II)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David Nicholas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 w:hint="eastAsia"/>
              </w:rPr>
              <w:t>Routledge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2014年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403833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选读</w:t>
            </w:r>
          </w:p>
        </w:tc>
      </w:tr>
      <w:tr w:rsidR="00071ABF" w:rsidRPr="00E10E0A" w:rsidTr="00B60665">
        <w:trPr>
          <w:trHeight w:hRule="exact" w:val="1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27D1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B60665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>
              <w:rPr>
                <w:rFonts w:cs="Times New Roman" w:hint="eastAsia"/>
              </w:rPr>
              <w:t>ig Data as a Lens on Human Culture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B60665" w:rsidRDefault="00B60665" w:rsidP="00B6066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 w:hint="eastAsia"/>
              </w:rPr>
              <w:t>Erez</w:t>
            </w:r>
            <w:proofErr w:type="spellEnd"/>
            <w:r>
              <w:rPr>
                <w:rFonts w:cs="Times New Roman" w:hint="eastAsia"/>
              </w:rPr>
              <w:t xml:space="preserve"> Aiden &amp; Jean-Baptiste Michel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071AB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Penguin Group LLC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071ABF" w:rsidP="00B6066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2013年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E5" w:rsidRPr="00E10E0A" w:rsidRDefault="00071ABF" w:rsidP="00B606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选读</w:t>
            </w:r>
          </w:p>
        </w:tc>
      </w:tr>
    </w:tbl>
    <w:p w:rsidR="004259E5" w:rsidRPr="00092D35" w:rsidRDefault="004259E5" w:rsidP="00755BE3">
      <w:pPr>
        <w:jc w:val="center"/>
        <w:rPr>
          <w:rFonts w:ascii="宋体" w:cs="Times New Roman"/>
          <w:b/>
          <w:bCs/>
          <w:sz w:val="28"/>
          <w:szCs w:val="28"/>
        </w:rPr>
      </w:pPr>
    </w:p>
    <w:sectPr w:rsidR="004259E5" w:rsidRPr="00092D35" w:rsidSect="005D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54" w:rsidRDefault="00780A54" w:rsidP="004667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A54" w:rsidRDefault="00780A54" w:rsidP="004667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54" w:rsidRDefault="00780A54" w:rsidP="004667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0A54" w:rsidRDefault="00780A54" w:rsidP="004667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7B50"/>
    <w:rsid w:val="0000006F"/>
    <w:rsid w:val="00006C39"/>
    <w:rsid w:val="00011EA9"/>
    <w:rsid w:val="0001373F"/>
    <w:rsid w:val="00022AE9"/>
    <w:rsid w:val="00031271"/>
    <w:rsid w:val="00032B82"/>
    <w:rsid w:val="00033F1B"/>
    <w:rsid w:val="000360C6"/>
    <w:rsid w:val="00036FA4"/>
    <w:rsid w:val="000455EA"/>
    <w:rsid w:val="000471A4"/>
    <w:rsid w:val="00047C1B"/>
    <w:rsid w:val="00052F0D"/>
    <w:rsid w:val="0005507D"/>
    <w:rsid w:val="0006458A"/>
    <w:rsid w:val="00064EA7"/>
    <w:rsid w:val="000666E5"/>
    <w:rsid w:val="00071ABF"/>
    <w:rsid w:val="00073D3C"/>
    <w:rsid w:val="00083C44"/>
    <w:rsid w:val="0008748F"/>
    <w:rsid w:val="0008764E"/>
    <w:rsid w:val="00090257"/>
    <w:rsid w:val="00092D35"/>
    <w:rsid w:val="000A0C5D"/>
    <w:rsid w:val="000A4086"/>
    <w:rsid w:val="000B0D57"/>
    <w:rsid w:val="000B622F"/>
    <w:rsid w:val="000B6405"/>
    <w:rsid w:val="000C2276"/>
    <w:rsid w:val="000C4153"/>
    <w:rsid w:val="000E5170"/>
    <w:rsid w:val="000F20EE"/>
    <w:rsid w:val="000F4103"/>
    <w:rsid w:val="00102F53"/>
    <w:rsid w:val="00103E9D"/>
    <w:rsid w:val="00105FD5"/>
    <w:rsid w:val="0010732C"/>
    <w:rsid w:val="00112F48"/>
    <w:rsid w:val="0011361B"/>
    <w:rsid w:val="001305D3"/>
    <w:rsid w:val="0013240F"/>
    <w:rsid w:val="00136AC8"/>
    <w:rsid w:val="00143729"/>
    <w:rsid w:val="00150691"/>
    <w:rsid w:val="00153DAF"/>
    <w:rsid w:val="00153F85"/>
    <w:rsid w:val="00154142"/>
    <w:rsid w:val="001556B4"/>
    <w:rsid w:val="001569FD"/>
    <w:rsid w:val="00183D91"/>
    <w:rsid w:val="0018590B"/>
    <w:rsid w:val="00186386"/>
    <w:rsid w:val="001964BB"/>
    <w:rsid w:val="00196AA8"/>
    <w:rsid w:val="001A39FD"/>
    <w:rsid w:val="001A5B36"/>
    <w:rsid w:val="001A6BFF"/>
    <w:rsid w:val="001B22A3"/>
    <w:rsid w:val="001B2D19"/>
    <w:rsid w:val="001B6FA1"/>
    <w:rsid w:val="001C34AB"/>
    <w:rsid w:val="001D1DFF"/>
    <w:rsid w:val="001D2056"/>
    <w:rsid w:val="001D6479"/>
    <w:rsid w:val="001E27A5"/>
    <w:rsid w:val="001E3945"/>
    <w:rsid w:val="001F158C"/>
    <w:rsid w:val="001F2B2F"/>
    <w:rsid w:val="001F775B"/>
    <w:rsid w:val="00213BB9"/>
    <w:rsid w:val="00213E6D"/>
    <w:rsid w:val="00215B6A"/>
    <w:rsid w:val="00217871"/>
    <w:rsid w:val="00222571"/>
    <w:rsid w:val="0022331E"/>
    <w:rsid w:val="00223DD1"/>
    <w:rsid w:val="00224F87"/>
    <w:rsid w:val="00226BED"/>
    <w:rsid w:val="00243941"/>
    <w:rsid w:val="0024414B"/>
    <w:rsid w:val="00246EF9"/>
    <w:rsid w:val="002507A3"/>
    <w:rsid w:val="00253A74"/>
    <w:rsid w:val="00254578"/>
    <w:rsid w:val="0025478C"/>
    <w:rsid w:val="002624CC"/>
    <w:rsid w:val="00266DBF"/>
    <w:rsid w:val="00270CB5"/>
    <w:rsid w:val="002718F9"/>
    <w:rsid w:val="00273FDC"/>
    <w:rsid w:val="0027545E"/>
    <w:rsid w:val="002813BE"/>
    <w:rsid w:val="0029297F"/>
    <w:rsid w:val="002A28F6"/>
    <w:rsid w:val="002A30B9"/>
    <w:rsid w:val="002A4361"/>
    <w:rsid w:val="002A4734"/>
    <w:rsid w:val="002A6781"/>
    <w:rsid w:val="002A6F49"/>
    <w:rsid w:val="002B0BFA"/>
    <w:rsid w:val="002B19C9"/>
    <w:rsid w:val="002B2492"/>
    <w:rsid w:val="002B3394"/>
    <w:rsid w:val="002B6A20"/>
    <w:rsid w:val="002E1AD3"/>
    <w:rsid w:val="0030052A"/>
    <w:rsid w:val="003014B9"/>
    <w:rsid w:val="00306782"/>
    <w:rsid w:val="00306E9D"/>
    <w:rsid w:val="00316A9C"/>
    <w:rsid w:val="0032173D"/>
    <w:rsid w:val="00332984"/>
    <w:rsid w:val="0033648A"/>
    <w:rsid w:val="00336DC4"/>
    <w:rsid w:val="00341C53"/>
    <w:rsid w:val="00344927"/>
    <w:rsid w:val="00352776"/>
    <w:rsid w:val="003537E0"/>
    <w:rsid w:val="00357D82"/>
    <w:rsid w:val="00364E3E"/>
    <w:rsid w:val="003760CA"/>
    <w:rsid w:val="003801FE"/>
    <w:rsid w:val="003835A8"/>
    <w:rsid w:val="0038654E"/>
    <w:rsid w:val="00392CC3"/>
    <w:rsid w:val="00394C1C"/>
    <w:rsid w:val="003950A0"/>
    <w:rsid w:val="003959C7"/>
    <w:rsid w:val="003A06AA"/>
    <w:rsid w:val="003A5ABA"/>
    <w:rsid w:val="003A6947"/>
    <w:rsid w:val="003B0307"/>
    <w:rsid w:val="003C221A"/>
    <w:rsid w:val="003C27D9"/>
    <w:rsid w:val="003C4938"/>
    <w:rsid w:val="003D3A04"/>
    <w:rsid w:val="003D7B08"/>
    <w:rsid w:val="003E04F8"/>
    <w:rsid w:val="003E0B91"/>
    <w:rsid w:val="003E2B5E"/>
    <w:rsid w:val="003E3E7B"/>
    <w:rsid w:val="003F0576"/>
    <w:rsid w:val="003F2A35"/>
    <w:rsid w:val="003F4442"/>
    <w:rsid w:val="003F4824"/>
    <w:rsid w:val="003F6AF1"/>
    <w:rsid w:val="00402054"/>
    <w:rsid w:val="00403833"/>
    <w:rsid w:val="00416633"/>
    <w:rsid w:val="004173E0"/>
    <w:rsid w:val="00420885"/>
    <w:rsid w:val="0042526F"/>
    <w:rsid w:val="004259E5"/>
    <w:rsid w:val="004266F8"/>
    <w:rsid w:val="00430E8F"/>
    <w:rsid w:val="004337EC"/>
    <w:rsid w:val="00434417"/>
    <w:rsid w:val="004350CB"/>
    <w:rsid w:val="004401A4"/>
    <w:rsid w:val="00442E10"/>
    <w:rsid w:val="00442F17"/>
    <w:rsid w:val="004454E4"/>
    <w:rsid w:val="004513C7"/>
    <w:rsid w:val="00451775"/>
    <w:rsid w:val="00456727"/>
    <w:rsid w:val="00456961"/>
    <w:rsid w:val="00457F30"/>
    <w:rsid w:val="004667BA"/>
    <w:rsid w:val="00471AFA"/>
    <w:rsid w:val="004749D6"/>
    <w:rsid w:val="004749F7"/>
    <w:rsid w:val="00477B28"/>
    <w:rsid w:val="00480051"/>
    <w:rsid w:val="0048363E"/>
    <w:rsid w:val="00484230"/>
    <w:rsid w:val="00485FB0"/>
    <w:rsid w:val="004912C4"/>
    <w:rsid w:val="004957D4"/>
    <w:rsid w:val="00495DD5"/>
    <w:rsid w:val="004A6D5A"/>
    <w:rsid w:val="004B2918"/>
    <w:rsid w:val="004B57B6"/>
    <w:rsid w:val="004B5866"/>
    <w:rsid w:val="004C00F0"/>
    <w:rsid w:val="004C6A05"/>
    <w:rsid w:val="004C7FE4"/>
    <w:rsid w:val="004D1312"/>
    <w:rsid w:val="004D253A"/>
    <w:rsid w:val="004D5A21"/>
    <w:rsid w:val="004E03AD"/>
    <w:rsid w:val="004E27A1"/>
    <w:rsid w:val="004E476B"/>
    <w:rsid w:val="004E48E4"/>
    <w:rsid w:val="004E4B9F"/>
    <w:rsid w:val="00505374"/>
    <w:rsid w:val="00511918"/>
    <w:rsid w:val="0051217A"/>
    <w:rsid w:val="00513143"/>
    <w:rsid w:val="00514BE7"/>
    <w:rsid w:val="005212DA"/>
    <w:rsid w:val="00521C75"/>
    <w:rsid w:val="00525C6A"/>
    <w:rsid w:val="005274A7"/>
    <w:rsid w:val="00533036"/>
    <w:rsid w:val="0054017E"/>
    <w:rsid w:val="005432A7"/>
    <w:rsid w:val="00543CAC"/>
    <w:rsid w:val="00551589"/>
    <w:rsid w:val="00552363"/>
    <w:rsid w:val="005636D9"/>
    <w:rsid w:val="0056509B"/>
    <w:rsid w:val="00565336"/>
    <w:rsid w:val="00565CA0"/>
    <w:rsid w:val="00567D0E"/>
    <w:rsid w:val="00571FEB"/>
    <w:rsid w:val="005858ED"/>
    <w:rsid w:val="005A1408"/>
    <w:rsid w:val="005B423A"/>
    <w:rsid w:val="005B52E6"/>
    <w:rsid w:val="005C1DEC"/>
    <w:rsid w:val="005C431D"/>
    <w:rsid w:val="005C73B3"/>
    <w:rsid w:val="005C748B"/>
    <w:rsid w:val="005D2A23"/>
    <w:rsid w:val="005D5575"/>
    <w:rsid w:val="005E0135"/>
    <w:rsid w:val="005F779A"/>
    <w:rsid w:val="00601C47"/>
    <w:rsid w:val="00601F2C"/>
    <w:rsid w:val="006034EA"/>
    <w:rsid w:val="006067B2"/>
    <w:rsid w:val="00615F9B"/>
    <w:rsid w:val="00620C7C"/>
    <w:rsid w:val="006230B2"/>
    <w:rsid w:val="006273C2"/>
    <w:rsid w:val="006342EF"/>
    <w:rsid w:val="0064210B"/>
    <w:rsid w:val="00650C66"/>
    <w:rsid w:val="00651057"/>
    <w:rsid w:val="006513ED"/>
    <w:rsid w:val="006535EF"/>
    <w:rsid w:val="00656451"/>
    <w:rsid w:val="00657A0A"/>
    <w:rsid w:val="0067104A"/>
    <w:rsid w:val="00681B62"/>
    <w:rsid w:val="0068297B"/>
    <w:rsid w:val="0068314B"/>
    <w:rsid w:val="0069109F"/>
    <w:rsid w:val="00693F6F"/>
    <w:rsid w:val="006970C7"/>
    <w:rsid w:val="006A5CAC"/>
    <w:rsid w:val="006B2A41"/>
    <w:rsid w:val="006D3E4E"/>
    <w:rsid w:val="006D63E5"/>
    <w:rsid w:val="006E14D1"/>
    <w:rsid w:val="006F251C"/>
    <w:rsid w:val="006F3827"/>
    <w:rsid w:val="006F56A0"/>
    <w:rsid w:val="007037E3"/>
    <w:rsid w:val="00707199"/>
    <w:rsid w:val="00710BD4"/>
    <w:rsid w:val="00715231"/>
    <w:rsid w:val="0072300C"/>
    <w:rsid w:val="007273B1"/>
    <w:rsid w:val="00732C5E"/>
    <w:rsid w:val="00732DD4"/>
    <w:rsid w:val="00740E0E"/>
    <w:rsid w:val="007438E8"/>
    <w:rsid w:val="00744938"/>
    <w:rsid w:val="00744F9C"/>
    <w:rsid w:val="0074594A"/>
    <w:rsid w:val="0075170B"/>
    <w:rsid w:val="00751E10"/>
    <w:rsid w:val="00755BE3"/>
    <w:rsid w:val="007608BC"/>
    <w:rsid w:val="00765BA6"/>
    <w:rsid w:val="00773E7B"/>
    <w:rsid w:val="00774F41"/>
    <w:rsid w:val="00780A54"/>
    <w:rsid w:val="00780E0E"/>
    <w:rsid w:val="007814D8"/>
    <w:rsid w:val="0078716E"/>
    <w:rsid w:val="00796FE4"/>
    <w:rsid w:val="00797D98"/>
    <w:rsid w:val="007A6A2A"/>
    <w:rsid w:val="007A7A2A"/>
    <w:rsid w:val="007B5888"/>
    <w:rsid w:val="007C1D04"/>
    <w:rsid w:val="007C3CD2"/>
    <w:rsid w:val="007D4E49"/>
    <w:rsid w:val="007F2330"/>
    <w:rsid w:val="00802FB8"/>
    <w:rsid w:val="00804E08"/>
    <w:rsid w:val="00805180"/>
    <w:rsid w:val="00806BE9"/>
    <w:rsid w:val="00806DFE"/>
    <w:rsid w:val="00810950"/>
    <w:rsid w:val="0081497E"/>
    <w:rsid w:val="00821BB8"/>
    <w:rsid w:val="008228CA"/>
    <w:rsid w:val="00825664"/>
    <w:rsid w:val="00831D10"/>
    <w:rsid w:val="00836909"/>
    <w:rsid w:val="00840BCF"/>
    <w:rsid w:val="00845A4F"/>
    <w:rsid w:val="00846445"/>
    <w:rsid w:val="0085360C"/>
    <w:rsid w:val="00860B70"/>
    <w:rsid w:val="008624B9"/>
    <w:rsid w:val="008641E6"/>
    <w:rsid w:val="00872C92"/>
    <w:rsid w:val="008831AE"/>
    <w:rsid w:val="00887D2A"/>
    <w:rsid w:val="00894A95"/>
    <w:rsid w:val="00896F40"/>
    <w:rsid w:val="00897C9D"/>
    <w:rsid w:val="008A7FED"/>
    <w:rsid w:val="008B1F4C"/>
    <w:rsid w:val="008B3067"/>
    <w:rsid w:val="008C5257"/>
    <w:rsid w:val="008C6836"/>
    <w:rsid w:val="008D3294"/>
    <w:rsid w:val="008D3E99"/>
    <w:rsid w:val="008D45A3"/>
    <w:rsid w:val="008D7B2F"/>
    <w:rsid w:val="008D7DC1"/>
    <w:rsid w:val="008E1900"/>
    <w:rsid w:val="008E1DC8"/>
    <w:rsid w:val="008E3711"/>
    <w:rsid w:val="008F4F44"/>
    <w:rsid w:val="008F567F"/>
    <w:rsid w:val="00904F10"/>
    <w:rsid w:val="009100B2"/>
    <w:rsid w:val="00910C37"/>
    <w:rsid w:val="00924917"/>
    <w:rsid w:val="00925170"/>
    <w:rsid w:val="009300A5"/>
    <w:rsid w:val="00931834"/>
    <w:rsid w:val="0093492A"/>
    <w:rsid w:val="009412DE"/>
    <w:rsid w:val="009434BF"/>
    <w:rsid w:val="00944C11"/>
    <w:rsid w:val="00946898"/>
    <w:rsid w:val="00951DF8"/>
    <w:rsid w:val="00953F72"/>
    <w:rsid w:val="009544D6"/>
    <w:rsid w:val="00955565"/>
    <w:rsid w:val="009671B9"/>
    <w:rsid w:val="00971905"/>
    <w:rsid w:val="009737F0"/>
    <w:rsid w:val="00974B0C"/>
    <w:rsid w:val="00985428"/>
    <w:rsid w:val="0099370A"/>
    <w:rsid w:val="00996459"/>
    <w:rsid w:val="00997B91"/>
    <w:rsid w:val="009A1F65"/>
    <w:rsid w:val="009A321D"/>
    <w:rsid w:val="009B5AA7"/>
    <w:rsid w:val="009C30CC"/>
    <w:rsid w:val="009D3863"/>
    <w:rsid w:val="009E3614"/>
    <w:rsid w:val="009E60A7"/>
    <w:rsid w:val="009F21E2"/>
    <w:rsid w:val="009F4EC5"/>
    <w:rsid w:val="00A006C2"/>
    <w:rsid w:val="00A06CAA"/>
    <w:rsid w:val="00A139A0"/>
    <w:rsid w:val="00A3081C"/>
    <w:rsid w:val="00A333CF"/>
    <w:rsid w:val="00A347F7"/>
    <w:rsid w:val="00A34E43"/>
    <w:rsid w:val="00A35775"/>
    <w:rsid w:val="00A4050D"/>
    <w:rsid w:val="00A414BE"/>
    <w:rsid w:val="00A46090"/>
    <w:rsid w:val="00A53613"/>
    <w:rsid w:val="00A57324"/>
    <w:rsid w:val="00A63115"/>
    <w:rsid w:val="00A6336B"/>
    <w:rsid w:val="00A70FC3"/>
    <w:rsid w:val="00A71562"/>
    <w:rsid w:val="00A76A2A"/>
    <w:rsid w:val="00A778E8"/>
    <w:rsid w:val="00A80173"/>
    <w:rsid w:val="00A83858"/>
    <w:rsid w:val="00A933CA"/>
    <w:rsid w:val="00AA0AAF"/>
    <w:rsid w:val="00AA3DB5"/>
    <w:rsid w:val="00AA5D4E"/>
    <w:rsid w:val="00AB2319"/>
    <w:rsid w:val="00AB27DF"/>
    <w:rsid w:val="00AB55C9"/>
    <w:rsid w:val="00AC0838"/>
    <w:rsid w:val="00AC1F9F"/>
    <w:rsid w:val="00AC1FEA"/>
    <w:rsid w:val="00AD0561"/>
    <w:rsid w:val="00AD23B5"/>
    <w:rsid w:val="00AD4FFC"/>
    <w:rsid w:val="00AD5ACA"/>
    <w:rsid w:val="00AE1072"/>
    <w:rsid w:val="00AF1E52"/>
    <w:rsid w:val="00AF4FB8"/>
    <w:rsid w:val="00B00D7D"/>
    <w:rsid w:val="00B028E6"/>
    <w:rsid w:val="00B03B1C"/>
    <w:rsid w:val="00B15B59"/>
    <w:rsid w:val="00B17168"/>
    <w:rsid w:val="00B17361"/>
    <w:rsid w:val="00B23684"/>
    <w:rsid w:val="00B27115"/>
    <w:rsid w:val="00B27D1F"/>
    <w:rsid w:val="00B41DF3"/>
    <w:rsid w:val="00B44F69"/>
    <w:rsid w:val="00B5602E"/>
    <w:rsid w:val="00B56927"/>
    <w:rsid w:val="00B57661"/>
    <w:rsid w:val="00B60665"/>
    <w:rsid w:val="00B662C2"/>
    <w:rsid w:val="00B733F9"/>
    <w:rsid w:val="00B8099A"/>
    <w:rsid w:val="00B901EE"/>
    <w:rsid w:val="00B922B6"/>
    <w:rsid w:val="00B92F37"/>
    <w:rsid w:val="00B973FF"/>
    <w:rsid w:val="00B976D7"/>
    <w:rsid w:val="00BB506E"/>
    <w:rsid w:val="00BC6F78"/>
    <w:rsid w:val="00BE3BE6"/>
    <w:rsid w:val="00BE49BD"/>
    <w:rsid w:val="00BE5E8C"/>
    <w:rsid w:val="00BF27F4"/>
    <w:rsid w:val="00BF43E7"/>
    <w:rsid w:val="00C04369"/>
    <w:rsid w:val="00C12A8D"/>
    <w:rsid w:val="00C12C4D"/>
    <w:rsid w:val="00C140B2"/>
    <w:rsid w:val="00C15627"/>
    <w:rsid w:val="00C17B50"/>
    <w:rsid w:val="00C20AE1"/>
    <w:rsid w:val="00C2151F"/>
    <w:rsid w:val="00C233C0"/>
    <w:rsid w:val="00C36D4A"/>
    <w:rsid w:val="00C426E7"/>
    <w:rsid w:val="00C5031E"/>
    <w:rsid w:val="00C5424B"/>
    <w:rsid w:val="00C64B7E"/>
    <w:rsid w:val="00C7126E"/>
    <w:rsid w:val="00C779AA"/>
    <w:rsid w:val="00C904A8"/>
    <w:rsid w:val="00C90A84"/>
    <w:rsid w:val="00C9172C"/>
    <w:rsid w:val="00C91FB3"/>
    <w:rsid w:val="00C9392C"/>
    <w:rsid w:val="00CA544F"/>
    <w:rsid w:val="00CB1E14"/>
    <w:rsid w:val="00CB45C0"/>
    <w:rsid w:val="00CC115E"/>
    <w:rsid w:val="00CC20C5"/>
    <w:rsid w:val="00CC39B2"/>
    <w:rsid w:val="00CC6AD2"/>
    <w:rsid w:val="00CD0B63"/>
    <w:rsid w:val="00CD6170"/>
    <w:rsid w:val="00CE044B"/>
    <w:rsid w:val="00CE5820"/>
    <w:rsid w:val="00CE5A1C"/>
    <w:rsid w:val="00CF00DB"/>
    <w:rsid w:val="00CF125D"/>
    <w:rsid w:val="00CF5421"/>
    <w:rsid w:val="00CF6AAD"/>
    <w:rsid w:val="00D01CD5"/>
    <w:rsid w:val="00D126A8"/>
    <w:rsid w:val="00D12DC7"/>
    <w:rsid w:val="00D23E0E"/>
    <w:rsid w:val="00D31C99"/>
    <w:rsid w:val="00D32AA5"/>
    <w:rsid w:val="00D453B3"/>
    <w:rsid w:val="00D457C4"/>
    <w:rsid w:val="00D46306"/>
    <w:rsid w:val="00D46FA9"/>
    <w:rsid w:val="00D47BA0"/>
    <w:rsid w:val="00D50C91"/>
    <w:rsid w:val="00D52F19"/>
    <w:rsid w:val="00D5605F"/>
    <w:rsid w:val="00D56462"/>
    <w:rsid w:val="00D5668C"/>
    <w:rsid w:val="00D6017D"/>
    <w:rsid w:val="00D624DC"/>
    <w:rsid w:val="00D625B8"/>
    <w:rsid w:val="00D67A85"/>
    <w:rsid w:val="00D7065E"/>
    <w:rsid w:val="00D74C4C"/>
    <w:rsid w:val="00D74DCE"/>
    <w:rsid w:val="00D82883"/>
    <w:rsid w:val="00D856D6"/>
    <w:rsid w:val="00D86777"/>
    <w:rsid w:val="00DA145E"/>
    <w:rsid w:val="00DA3F2B"/>
    <w:rsid w:val="00DA539D"/>
    <w:rsid w:val="00DA5FAB"/>
    <w:rsid w:val="00DB1770"/>
    <w:rsid w:val="00DB1E44"/>
    <w:rsid w:val="00DB545F"/>
    <w:rsid w:val="00DB7B4F"/>
    <w:rsid w:val="00DC29C4"/>
    <w:rsid w:val="00DC57AA"/>
    <w:rsid w:val="00DE2A08"/>
    <w:rsid w:val="00E03C14"/>
    <w:rsid w:val="00E06866"/>
    <w:rsid w:val="00E10E0A"/>
    <w:rsid w:val="00E12540"/>
    <w:rsid w:val="00E13EAF"/>
    <w:rsid w:val="00E26E61"/>
    <w:rsid w:val="00E27C22"/>
    <w:rsid w:val="00E374C6"/>
    <w:rsid w:val="00E379B8"/>
    <w:rsid w:val="00E47C99"/>
    <w:rsid w:val="00E573FF"/>
    <w:rsid w:val="00E70B1E"/>
    <w:rsid w:val="00E71801"/>
    <w:rsid w:val="00E7392F"/>
    <w:rsid w:val="00E773E1"/>
    <w:rsid w:val="00E77DAD"/>
    <w:rsid w:val="00E82134"/>
    <w:rsid w:val="00E82FED"/>
    <w:rsid w:val="00E84333"/>
    <w:rsid w:val="00E858B2"/>
    <w:rsid w:val="00E905C1"/>
    <w:rsid w:val="00E91683"/>
    <w:rsid w:val="00E96957"/>
    <w:rsid w:val="00EB5477"/>
    <w:rsid w:val="00EC06E8"/>
    <w:rsid w:val="00EC09DC"/>
    <w:rsid w:val="00EC3208"/>
    <w:rsid w:val="00ED1CA5"/>
    <w:rsid w:val="00ED2D93"/>
    <w:rsid w:val="00ED3F21"/>
    <w:rsid w:val="00ED517D"/>
    <w:rsid w:val="00EE11F0"/>
    <w:rsid w:val="00EE613F"/>
    <w:rsid w:val="00EF02B2"/>
    <w:rsid w:val="00EF02BA"/>
    <w:rsid w:val="00EF4ABD"/>
    <w:rsid w:val="00EF4E83"/>
    <w:rsid w:val="00EF6298"/>
    <w:rsid w:val="00F069D7"/>
    <w:rsid w:val="00F21C2C"/>
    <w:rsid w:val="00F226F4"/>
    <w:rsid w:val="00F2332A"/>
    <w:rsid w:val="00F31238"/>
    <w:rsid w:val="00F36F20"/>
    <w:rsid w:val="00F45E14"/>
    <w:rsid w:val="00F46D4A"/>
    <w:rsid w:val="00F5647A"/>
    <w:rsid w:val="00F63EFA"/>
    <w:rsid w:val="00F66D46"/>
    <w:rsid w:val="00F70AC8"/>
    <w:rsid w:val="00F722A7"/>
    <w:rsid w:val="00F80F72"/>
    <w:rsid w:val="00F83375"/>
    <w:rsid w:val="00F95438"/>
    <w:rsid w:val="00F966D7"/>
    <w:rsid w:val="00F96EED"/>
    <w:rsid w:val="00FA282D"/>
    <w:rsid w:val="00FA45B1"/>
    <w:rsid w:val="00FA5CDC"/>
    <w:rsid w:val="00FC547F"/>
    <w:rsid w:val="00FD11EC"/>
    <w:rsid w:val="00FD4475"/>
    <w:rsid w:val="00FD47C7"/>
    <w:rsid w:val="00FE42F8"/>
    <w:rsid w:val="00FE4753"/>
    <w:rsid w:val="00FF68A5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2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6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66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6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667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564</Words>
  <Characters>3220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冯珍</dc:creator>
  <cp:keywords/>
  <dc:description/>
  <cp:lastModifiedBy>hyper</cp:lastModifiedBy>
  <cp:revision>37</cp:revision>
  <dcterms:created xsi:type="dcterms:W3CDTF">2019-05-23T07:38:00Z</dcterms:created>
  <dcterms:modified xsi:type="dcterms:W3CDTF">2019-06-18T09:36:00Z</dcterms:modified>
</cp:coreProperties>
</file>